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293" w:rsidRPr="00E54CEF" w:rsidRDefault="00F66F0B">
      <w:pPr>
        <w:rPr>
          <w:rFonts w:ascii="Arial" w:eastAsia="Arial" w:hAnsi="Arial" w:cs="Arial"/>
          <w:color w:val="6AA84F"/>
          <w:lang w:val="en-US"/>
        </w:rPr>
      </w:pPr>
      <w:bookmarkStart w:id="0" w:name="_GoBack"/>
      <w:bookmarkEnd w:id="0"/>
      <w:r w:rsidRPr="00E54CEF">
        <w:rPr>
          <w:rFonts w:ascii="Arial" w:eastAsia="Arial" w:hAnsi="Arial" w:cs="Arial"/>
          <w:color w:val="6AA84F"/>
          <w:lang w:val="en-US"/>
        </w:rPr>
        <w:t>MINIPROJECT from SPAIN Nº2:</w:t>
      </w:r>
    </w:p>
    <w:p w:rsidR="009B4293" w:rsidRPr="00E54CEF" w:rsidRDefault="009B4293">
      <w:pPr>
        <w:rPr>
          <w:rFonts w:ascii="Arial" w:eastAsia="Arial" w:hAnsi="Arial" w:cs="Arial"/>
          <w:color w:val="6AA84F"/>
          <w:lang w:val="en-US"/>
        </w:rPr>
      </w:pPr>
    </w:p>
    <w:p w:rsidR="009B4293" w:rsidRPr="00E54CEF" w:rsidRDefault="00F66F0B">
      <w:pPr>
        <w:jc w:val="left"/>
        <w:rPr>
          <w:rFonts w:ascii="Arial" w:eastAsia="Arial" w:hAnsi="Arial" w:cs="Arial"/>
          <w:color w:val="93C47D"/>
          <w:lang w:val="en-US"/>
        </w:rPr>
      </w:pPr>
      <w:r w:rsidRPr="00E54CEF">
        <w:rPr>
          <w:rFonts w:ascii="Arial" w:eastAsia="Arial" w:hAnsi="Arial" w:cs="Arial"/>
          <w:color w:val="93C47D"/>
          <w:lang w:val="en-US"/>
        </w:rPr>
        <w:t>CONSUMPTION OF NATURAL RESOURCES</w:t>
      </w:r>
    </w:p>
    <w:p w:rsidR="009B4293" w:rsidRPr="00E54CEF" w:rsidRDefault="009B4293">
      <w:pPr>
        <w:jc w:val="center"/>
        <w:rPr>
          <w:rFonts w:ascii="Arial" w:eastAsia="Arial" w:hAnsi="Arial" w:cs="Arial"/>
          <w:color w:val="93C47D"/>
          <w:lang w:val="en-US"/>
        </w:rPr>
      </w:pPr>
    </w:p>
    <w:p w:rsidR="009B4293" w:rsidRPr="00E54CEF" w:rsidRDefault="00F66F0B">
      <w:pPr>
        <w:rPr>
          <w:rFonts w:ascii="Arial" w:eastAsia="Arial" w:hAnsi="Arial" w:cs="Arial"/>
          <w:lang w:val="en-US"/>
        </w:rPr>
      </w:pPr>
      <w:r w:rsidRPr="00E54CEF">
        <w:rPr>
          <w:rFonts w:ascii="Arial" w:eastAsia="Arial" w:hAnsi="Arial" w:cs="Arial"/>
          <w:lang w:val="en-US"/>
        </w:rPr>
        <w:t>Natural resources, including materials, water, energy and fertile land, are the basis for our life on earth. However, humanity’s rapidly growing consumption of these resources is causing severe damage. Our climate is changing; fresh water reserves, fish st</w:t>
      </w:r>
      <w:r w:rsidRPr="00E54CEF">
        <w:rPr>
          <w:rFonts w:ascii="Arial" w:eastAsia="Arial" w:hAnsi="Arial" w:cs="Arial"/>
          <w:lang w:val="en-US"/>
        </w:rPr>
        <w:t>ocks and forests are shrinking; fertile land is being destroyed and species are becoming extinct. In order to continue to thrive on this planet, our lifestyles will need to become more sustainable, so that we are able to protect our natural resource base a</w:t>
      </w:r>
      <w:r w:rsidRPr="00E54CEF">
        <w:rPr>
          <w:rFonts w:ascii="Arial" w:eastAsia="Arial" w:hAnsi="Arial" w:cs="Arial"/>
          <w:lang w:val="en-US"/>
        </w:rPr>
        <w:t>nd the fragile ecosystems on our planet.</w:t>
      </w:r>
    </w:p>
    <w:p w:rsidR="009B4293" w:rsidRPr="00E54CEF" w:rsidRDefault="009B4293">
      <w:pPr>
        <w:jc w:val="left"/>
        <w:rPr>
          <w:rFonts w:ascii="Arial" w:eastAsia="Arial" w:hAnsi="Arial" w:cs="Arial"/>
          <w:lang w:val="en-US"/>
        </w:rPr>
      </w:pPr>
    </w:p>
    <w:p w:rsidR="009B4293" w:rsidRPr="00E54CEF" w:rsidRDefault="00F66F0B">
      <w:pPr>
        <w:jc w:val="left"/>
        <w:rPr>
          <w:rFonts w:ascii="Arial" w:eastAsia="Arial" w:hAnsi="Arial" w:cs="Arial"/>
          <w:color w:val="93C47D"/>
          <w:lang w:val="en-US"/>
        </w:rPr>
      </w:pPr>
      <w:r w:rsidRPr="00E54CEF">
        <w:rPr>
          <w:rFonts w:ascii="Arial" w:eastAsia="Arial" w:hAnsi="Arial" w:cs="Arial"/>
          <w:color w:val="93C47D"/>
          <w:lang w:val="en-US"/>
        </w:rPr>
        <w:t>PROBLEMS WITH OF CONSUMPTION OF NATURAL RESOURCES</w:t>
      </w:r>
    </w:p>
    <w:p w:rsidR="009B4293" w:rsidRPr="00E54CEF" w:rsidRDefault="009B4293">
      <w:pPr>
        <w:jc w:val="left"/>
        <w:rPr>
          <w:rFonts w:ascii="Arial" w:eastAsia="Arial" w:hAnsi="Arial" w:cs="Arial"/>
          <w:lang w:val="en-US"/>
        </w:rPr>
      </w:pPr>
    </w:p>
    <w:p w:rsidR="009B4293" w:rsidRPr="00E54CEF" w:rsidRDefault="00F66F0B">
      <w:pPr>
        <w:rPr>
          <w:rFonts w:ascii="Arial" w:eastAsia="Arial" w:hAnsi="Arial" w:cs="Arial"/>
          <w:lang w:val="en-US"/>
        </w:rPr>
      </w:pPr>
      <w:r w:rsidRPr="00E54CEF">
        <w:rPr>
          <w:rFonts w:ascii="Arial" w:eastAsia="Arial" w:hAnsi="Arial" w:cs="Arial"/>
          <w:lang w:val="en-US"/>
        </w:rPr>
        <w:t>Natural resources, including materials, water, energy and fertile land, are the basis for our life on earth. However, humanity’s rapidly growing consumption of the</w:t>
      </w:r>
      <w:r w:rsidRPr="00E54CEF">
        <w:rPr>
          <w:rFonts w:ascii="Arial" w:eastAsia="Arial" w:hAnsi="Arial" w:cs="Arial"/>
          <w:lang w:val="en-US"/>
        </w:rPr>
        <w:t>se resources is causing severe damage. Our climate is changing; fresh water reserves, fish stocks and forests are shrinking; fertile land is being destroyed and species are becoming extinct. In order to continue to thrive on this planet, our lifestyles wil</w:t>
      </w:r>
      <w:r w:rsidRPr="00E54CEF">
        <w:rPr>
          <w:rFonts w:ascii="Arial" w:eastAsia="Arial" w:hAnsi="Arial" w:cs="Arial"/>
          <w:lang w:val="en-US"/>
        </w:rPr>
        <w:t>l need to become more sustainable, so that we are able to protect our natural resource base and the fragile ecosystems on our planet.</w:t>
      </w:r>
    </w:p>
    <w:p w:rsidR="009B4293" w:rsidRPr="00E54CEF" w:rsidRDefault="009B4293">
      <w:pPr>
        <w:jc w:val="left"/>
        <w:rPr>
          <w:rFonts w:ascii="Arial" w:eastAsia="Arial" w:hAnsi="Arial" w:cs="Arial"/>
          <w:lang w:val="en-US"/>
        </w:rPr>
      </w:pPr>
    </w:p>
    <w:p w:rsidR="009B4293" w:rsidRPr="00E54CEF" w:rsidRDefault="00F66F0B">
      <w:pPr>
        <w:jc w:val="left"/>
        <w:rPr>
          <w:rFonts w:ascii="Arial" w:eastAsia="Arial" w:hAnsi="Arial" w:cs="Arial"/>
          <w:color w:val="93C47D"/>
          <w:lang w:val="en-US"/>
        </w:rPr>
      </w:pPr>
      <w:r w:rsidRPr="00E54CEF">
        <w:rPr>
          <w:rFonts w:ascii="Arial" w:eastAsia="Arial" w:hAnsi="Arial" w:cs="Arial"/>
          <w:color w:val="93C47D"/>
          <w:lang w:val="en-US"/>
        </w:rPr>
        <w:t>PROBLEMS WITH OF CONSUMPTION OF NATURAL RESOURCES</w:t>
      </w:r>
    </w:p>
    <w:p w:rsidR="009B4293" w:rsidRPr="00E54CEF" w:rsidRDefault="009B4293">
      <w:pPr>
        <w:jc w:val="center"/>
        <w:rPr>
          <w:rFonts w:ascii="Arial" w:eastAsia="Arial" w:hAnsi="Arial" w:cs="Arial"/>
          <w:color w:val="93C47D"/>
          <w:lang w:val="en-US"/>
        </w:rPr>
      </w:pPr>
    </w:p>
    <w:p w:rsidR="009B4293" w:rsidRPr="00E54CEF" w:rsidRDefault="00F66F0B">
      <w:pPr>
        <w:spacing w:line="192" w:lineRule="auto"/>
        <w:rPr>
          <w:rFonts w:ascii="Arial" w:eastAsia="Arial" w:hAnsi="Arial" w:cs="Arial"/>
          <w:lang w:val="en-US"/>
        </w:rPr>
      </w:pPr>
      <w:r w:rsidRPr="00E54CEF">
        <w:rPr>
          <w:rFonts w:ascii="Arial" w:eastAsia="Arial" w:hAnsi="Arial" w:cs="Arial"/>
          <w:lang w:val="en-US"/>
        </w:rPr>
        <w:t>There are several problems with our use of natural resources, the most</w:t>
      </w:r>
      <w:r w:rsidRPr="00E54CEF">
        <w:rPr>
          <w:rFonts w:ascii="Arial" w:eastAsia="Arial" w:hAnsi="Arial" w:cs="Arial"/>
          <w:lang w:val="en-US"/>
        </w:rPr>
        <w:t xml:space="preserve"> important are the following:</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-Humans today extract and use around 50% more natural resources than only 30 years ago, at about 60 billion tonnes of raw materials a year.</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 xml:space="preserve">-People in rich countries consume up to 10 times more natural resources than those in </w:t>
      </w:r>
      <w:r w:rsidRPr="00E54CEF">
        <w:rPr>
          <w:rFonts w:ascii="Arial" w:eastAsia="Arial" w:hAnsi="Arial" w:cs="Arial"/>
          <w:lang w:val="en-US"/>
        </w:rPr>
        <w:t>the poorest countries. On average, an inhabitant of North America consumes around 90 kilograms (kg) of resources each day. In Europe, consumption is around 45 kg per day, while in Africa people consume only around 10 kg per day.</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-With almost 3 tons per cap</w:t>
      </w:r>
      <w:r w:rsidRPr="00E54CEF">
        <w:rPr>
          <w:rFonts w:ascii="Arial" w:eastAsia="Arial" w:hAnsi="Arial" w:cs="Arial"/>
          <w:lang w:val="en-US"/>
        </w:rPr>
        <w:t xml:space="preserve">ita per year, Europe is the continent with the highest net-imports of resources. </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 xml:space="preserve">-The world economy today uses around 30% fewer resources to produce one Euro or Dollar of GDP than 30 years ago; however, overall resource use is still increasing. </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-In order</w:t>
      </w:r>
      <w:r w:rsidRPr="00E54CEF">
        <w:rPr>
          <w:rFonts w:ascii="Arial" w:eastAsia="Arial" w:hAnsi="Arial" w:cs="Arial"/>
          <w:lang w:val="en-US"/>
        </w:rPr>
        <w:t xml:space="preserve"> to create a more sustainable and equitable world, regions with high levels of per-capita resource use, such as Europe, will need to sharply decrease their resource use in absolute terms. </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 xml:space="preserve">-Short-term actions can get Europe and other rich countries on the </w:t>
      </w:r>
      <w:r w:rsidRPr="00E54CEF">
        <w:rPr>
          <w:rFonts w:ascii="Arial" w:eastAsia="Arial" w:hAnsi="Arial" w:cs="Arial"/>
          <w:lang w:val="en-US"/>
        </w:rPr>
        <w:t>right track.</w:t>
      </w:r>
    </w:p>
    <w:p w:rsidR="009B4293" w:rsidRPr="00E54CEF" w:rsidRDefault="00F66F0B">
      <w:pPr>
        <w:spacing w:before="200" w:line="192" w:lineRule="auto"/>
        <w:rPr>
          <w:rFonts w:ascii="Arial" w:eastAsia="Arial" w:hAnsi="Arial" w:cs="Arial"/>
          <w:lang w:val="en-US"/>
        </w:rPr>
      </w:pPr>
      <w:r w:rsidRPr="00E54CEF">
        <w:rPr>
          <w:rFonts w:ascii="Arial" w:eastAsia="Arial" w:hAnsi="Arial" w:cs="Arial"/>
          <w:lang w:val="en-US"/>
        </w:rPr>
        <w:t xml:space="preserve">-More fundamental questions about economics, development and resources need to be addressed in the medium term. </w:t>
      </w:r>
    </w:p>
    <w:p w:rsidR="009B4293" w:rsidRPr="00E54CEF" w:rsidRDefault="00F66F0B">
      <w:pPr>
        <w:jc w:val="left"/>
        <w:rPr>
          <w:rFonts w:ascii="Arial" w:eastAsia="Arial" w:hAnsi="Arial" w:cs="Arial"/>
          <w:color w:val="93C47D"/>
          <w:lang w:val="en-US"/>
        </w:rPr>
      </w:pPr>
      <w:r w:rsidRPr="00E54CEF">
        <w:rPr>
          <w:rFonts w:ascii="Arial" w:eastAsia="Arial" w:hAnsi="Arial" w:cs="Arial"/>
          <w:color w:val="93C47D"/>
          <w:lang w:val="en-US"/>
        </w:rPr>
        <w:t>MOST IMPORTANT NATURAL RESOURCES CONSUMED</w:t>
      </w:r>
    </w:p>
    <w:p w:rsidR="009B4293" w:rsidRPr="00E54CEF" w:rsidRDefault="009B4293">
      <w:pPr>
        <w:jc w:val="center"/>
        <w:rPr>
          <w:rFonts w:ascii="Arial" w:eastAsia="Arial" w:hAnsi="Arial" w:cs="Arial"/>
          <w:color w:val="93C47D"/>
          <w:lang w:val="en-US"/>
        </w:rPr>
      </w:pPr>
    </w:p>
    <w:p w:rsidR="009B4293" w:rsidRPr="00E54CEF" w:rsidRDefault="00F66F0B">
      <w:pPr>
        <w:spacing w:line="192" w:lineRule="auto"/>
        <w:jc w:val="left"/>
        <w:rPr>
          <w:rFonts w:ascii="Arial" w:eastAsia="Arial" w:hAnsi="Arial" w:cs="Arial"/>
          <w:lang w:val="en-US"/>
        </w:rPr>
      </w:pPr>
      <w:r w:rsidRPr="00E54CEF">
        <w:rPr>
          <w:rFonts w:ascii="Arial" w:eastAsia="Arial" w:hAnsi="Arial" w:cs="Arial"/>
          <w:lang w:val="en-US"/>
        </w:rPr>
        <w:t>The natural resources that we are going to talk about are the following:</w:t>
      </w:r>
    </w:p>
    <w:p w:rsidR="009B4293" w:rsidRDefault="00F66F0B">
      <w:pPr>
        <w:numPr>
          <w:ilvl w:val="0"/>
          <w:numId w:val="6"/>
        </w:numPr>
        <w:spacing w:before="200" w:line="192" w:lineRule="auto"/>
        <w:ind w:hanging="392"/>
        <w:jc w:val="left"/>
        <w:rPr>
          <w:rFonts w:ascii="Arial" w:eastAsia="Arial" w:hAnsi="Arial" w:cs="Arial"/>
          <w:color w:val="000000"/>
        </w:rPr>
      </w:pPr>
      <w:r>
        <w:rPr>
          <w:rFonts w:ascii="Arial" w:eastAsia="Arial" w:hAnsi="Arial" w:cs="Arial"/>
        </w:rPr>
        <w:t>Water</w:t>
      </w:r>
    </w:p>
    <w:p w:rsidR="009B4293" w:rsidRDefault="00F66F0B">
      <w:pPr>
        <w:numPr>
          <w:ilvl w:val="0"/>
          <w:numId w:val="6"/>
        </w:numPr>
        <w:spacing w:before="200" w:line="192" w:lineRule="auto"/>
        <w:ind w:hanging="392"/>
        <w:jc w:val="left"/>
        <w:rPr>
          <w:rFonts w:ascii="Arial" w:eastAsia="Arial" w:hAnsi="Arial" w:cs="Arial"/>
          <w:color w:val="000000"/>
        </w:rPr>
      </w:pPr>
      <w:r>
        <w:rPr>
          <w:rFonts w:ascii="Arial" w:eastAsia="Arial" w:hAnsi="Arial" w:cs="Arial"/>
        </w:rPr>
        <w:t>Glass</w:t>
      </w:r>
    </w:p>
    <w:p w:rsidR="009B4293" w:rsidRDefault="00F66F0B">
      <w:pPr>
        <w:numPr>
          <w:ilvl w:val="0"/>
          <w:numId w:val="6"/>
        </w:numPr>
        <w:spacing w:before="200" w:line="192" w:lineRule="auto"/>
        <w:ind w:hanging="392"/>
        <w:jc w:val="left"/>
        <w:rPr>
          <w:rFonts w:ascii="Arial" w:eastAsia="Arial" w:hAnsi="Arial" w:cs="Arial"/>
          <w:color w:val="000000"/>
        </w:rPr>
      </w:pPr>
      <w:r>
        <w:rPr>
          <w:rFonts w:ascii="Arial" w:eastAsia="Arial" w:hAnsi="Arial" w:cs="Arial"/>
        </w:rPr>
        <w:lastRenderedPageBreak/>
        <w:t>Plastic</w:t>
      </w:r>
    </w:p>
    <w:p w:rsidR="009B4293" w:rsidRDefault="00F66F0B">
      <w:pPr>
        <w:numPr>
          <w:ilvl w:val="0"/>
          <w:numId w:val="6"/>
        </w:numPr>
        <w:spacing w:before="200" w:line="192" w:lineRule="auto"/>
        <w:ind w:hanging="392"/>
        <w:jc w:val="left"/>
        <w:rPr>
          <w:rFonts w:ascii="Arial" w:eastAsia="Arial" w:hAnsi="Arial" w:cs="Arial"/>
          <w:color w:val="000000"/>
        </w:rPr>
      </w:pPr>
      <w:r>
        <w:rPr>
          <w:rFonts w:ascii="Arial" w:eastAsia="Arial" w:hAnsi="Arial" w:cs="Arial"/>
        </w:rPr>
        <w:t>Wood/Paper</w:t>
      </w:r>
    </w:p>
    <w:p w:rsidR="009B4293" w:rsidRDefault="009B4293">
      <w:pPr>
        <w:jc w:val="left"/>
        <w:rPr>
          <w:rFonts w:ascii="Arial" w:eastAsia="Arial" w:hAnsi="Arial" w:cs="Arial"/>
          <w:color w:val="93C47D"/>
        </w:rPr>
      </w:pPr>
    </w:p>
    <w:p w:rsidR="009B4293" w:rsidRPr="00E54CEF" w:rsidRDefault="00F66F0B">
      <w:pPr>
        <w:jc w:val="left"/>
        <w:rPr>
          <w:rFonts w:ascii="Arial" w:eastAsia="Arial" w:hAnsi="Arial" w:cs="Arial"/>
          <w:color w:val="6AA84F"/>
          <w:lang w:val="en-US"/>
        </w:rPr>
      </w:pPr>
      <w:r w:rsidRPr="00E54CEF">
        <w:rPr>
          <w:rFonts w:ascii="Arial" w:eastAsia="Arial" w:hAnsi="Arial" w:cs="Arial"/>
          <w:color w:val="6AA84F"/>
          <w:lang w:val="en-US"/>
        </w:rPr>
        <w:t>WHAT ARE GOING TO TALK ABOUT EACH RESOURCE</w:t>
      </w:r>
    </w:p>
    <w:p w:rsidR="009B4293" w:rsidRPr="00E54CEF" w:rsidRDefault="009B4293">
      <w:pPr>
        <w:jc w:val="center"/>
        <w:rPr>
          <w:rFonts w:ascii="Arial" w:eastAsia="Arial" w:hAnsi="Arial" w:cs="Arial"/>
          <w:color w:val="6AA84F"/>
          <w:lang w:val="en-US"/>
        </w:rPr>
      </w:pPr>
    </w:p>
    <w:p w:rsidR="009B4293" w:rsidRPr="00E54CEF" w:rsidRDefault="00F66F0B">
      <w:pPr>
        <w:jc w:val="left"/>
        <w:rPr>
          <w:rFonts w:ascii="Arial" w:eastAsia="Arial" w:hAnsi="Arial" w:cs="Arial"/>
          <w:lang w:val="en-US"/>
        </w:rPr>
      </w:pPr>
      <w:r w:rsidRPr="00E54CEF">
        <w:rPr>
          <w:rFonts w:ascii="Arial" w:eastAsia="Arial" w:hAnsi="Arial" w:cs="Arial"/>
          <w:lang w:val="en-US"/>
        </w:rPr>
        <w:t>The aspects that we are going to talk about are the following:</w:t>
      </w:r>
    </w:p>
    <w:p w:rsidR="009B4293" w:rsidRPr="00E54CEF" w:rsidRDefault="00F66F0B">
      <w:pPr>
        <w:spacing w:before="200"/>
        <w:ind w:left="720"/>
        <w:jc w:val="left"/>
        <w:rPr>
          <w:rFonts w:ascii="Arial" w:eastAsia="Arial" w:hAnsi="Arial" w:cs="Arial"/>
          <w:lang w:val="en-US"/>
        </w:rPr>
      </w:pPr>
      <w:r w:rsidRPr="00E54CEF">
        <w:rPr>
          <w:rFonts w:ascii="Arial" w:eastAsia="Arial" w:hAnsi="Arial" w:cs="Arial"/>
          <w:lang w:val="en-US"/>
        </w:rPr>
        <w:t>-How much are we wasting of each resources</w:t>
      </w:r>
    </w:p>
    <w:p w:rsidR="009B4293" w:rsidRPr="00E54CEF" w:rsidRDefault="00F66F0B">
      <w:pPr>
        <w:spacing w:before="200"/>
        <w:ind w:left="720"/>
        <w:jc w:val="left"/>
        <w:rPr>
          <w:rFonts w:ascii="Arial" w:eastAsia="Arial" w:hAnsi="Arial" w:cs="Arial"/>
          <w:lang w:val="en-US"/>
        </w:rPr>
      </w:pPr>
      <w:r w:rsidRPr="00E54CEF">
        <w:rPr>
          <w:rFonts w:ascii="Arial" w:eastAsia="Arial" w:hAnsi="Arial" w:cs="Arial"/>
          <w:lang w:val="en-US"/>
        </w:rPr>
        <w:t>-Consumption numbers of each resource</w:t>
      </w:r>
    </w:p>
    <w:p w:rsidR="009B4293" w:rsidRPr="00E54CEF" w:rsidRDefault="00F66F0B">
      <w:pPr>
        <w:spacing w:before="200"/>
        <w:ind w:left="720"/>
        <w:jc w:val="left"/>
        <w:rPr>
          <w:rFonts w:ascii="Arial" w:eastAsia="Arial" w:hAnsi="Arial" w:cs="Arial"/>
          <w:lang w:val="en-US"/>
        </w:rPr>
      </w:pPr>
      <w:r w:rsidRPr="00E54CEF">
        <w:rPr>
          <w:rFonts w:ascii="Arial" w:eastAsia="Arial" w:hAnsi="Arial" w:cs="Arial"/>
          <w:lang w:val="en-US"/>
        </w:rPr>
        <w:t>-Differences between por and rich countries</w:t>
      </w:r>
    </w:p>
    <w:p w:rsidR="009B4293" w:rsidRPr="00E54CEF" w:rsidRDefault="00F66F0B">
      <w:pPr>
        <w:spacing w:before="200"/>
        <w:ind w:left="720"/>
        <w:jc w:val="left"/>
        <w:rPr>
          <w:rFonts w:ascii="Arial" w:eastAsia="Arial" w:hAnsi="Arial" w:cs="Arial"/>
          <w:lang w:val="en-US"/>
        </w:rPr>
      </w:pPr>
      <w:r w:rsidRPr="00E54CEF">
        <w:rPr>
          <w:rFonts w:ascii="Arial" w:eastAsia="Arial" w:hAnsi="Arial" w:cs="Arial"/>
          <w:lang w:val="en-US"/>
        </w:rPr>
        <w:t>-Eas</w:t>
      </w:r>
      <w:r w:rsidRPr="00E54CEF">
        <w:rPr>
          <w:rFonts w:ascii="Arial" w:eastAsia="Arial" w:hAnsi="Arial" w:cs="Arial"/>
          <w:lang w:val="en-US"/>
        </w:rPr>
        <w:t>y tips to reduce waste of resources</w:t>
      </w:r>
    </w:p>
    <w:p w:rsidR="009B4293" w:rsidRPr="00E54CEF" w:rsidRDefault="009B4293">
      <w:pPr>
        <w:jc w:val="center"/>
        <w:rPr>
          <w:rFonts w:ascii="Arial" w:eastAsia="Arial" w:hAnsi="Arial" w:cs="Arial"/>
          <w:color w:val="6AA84F"/>
          <w:lang w:val="en-US"/>
        </w:rPr>
      </w:pPr>
    </w:p>
    <w:p w:rsidR="009B4293" w:rsidRPr="00E54CEF" w:rsidRDefault="00F66F0B">
      <w:pPr>
        <w:spacing w:line="276" w:lineRule="auto"/>
        <w:ind w:right="40"/>
        <w:jc w:val="left"/>
        <w:rPr>
          <w:rFonts w:ascii="Arial" w:eastAsia="Arial" w:hAnsi="Arial" w:cs="Arial"/>
          <w:color w:val="6AA84F"/>
          <w:lang w:val="en-US"/>
        </w:rPr>
      </w:pPr>
      <w:r w:rsidRPr="00E54CEF">
        <w:rPr>
          <w:rFonts w:ascii="Arial" w:eastAsia="Arial" w:hAnsi="Arial" w:cs="Arial"/>
          <w:color w:val="6AA84F"/>
          <w:lang w:val="en-US"/>
        </w:rPr>
        <w:t>WHAT IS CURRENT WATER CONSUMPTION?</w:t>
      </w:r>
    </w:p>
    <w:p w:rsidR="009B4293" w:rsidRPr="00E54CEF" w:rsidRDefault="009B4293">
      <w:pPr>
        <w:spacing w:line="276" w:lineRule="auto"/>
        <w:ind w:right="40"/>
        <w:jc w:val="left"/>
        <w:rPr>
          <w:rFonts w:ascii="Arial" w:eastAsia="Arial" w:hAnsi="Arial" w:cs="Arial"/>
          <w:b/>
          <w:color w:val="6AA84F"/>
          <w:u w:val="single"/>
          <w:lang w:val="en-US"/>
        </w:rPr>
      </w:pPr>
    </w:p>
    <w:p w:rsidR="009B4293" w:rsidRPr="00E54CEF" w:rsidRDefault="00F66F0B">
      <w:pPr>
        <w:spacing w:line="276" w:lineRule="auto"/>
        <w:ind w:right="40"/>
        <w:jc w:val="left"/>
        <w:rPr>
          <w:rFonts w:ascii="Arial" w:eastAsia="Arial" w:hAnsi="Arial" w:cs="Arial"/>
          <w:lang w:val="en-US"/>
        </w:rPr>
      </w:pPr>
      <w:r w:rsidRPr="00E54CEF">
        <w:rPr>
          <w:rFonts w:ascii="Arial" w:eastAsia="Arial" w:hAnsi="Arial" w:cs="Arial"/>
          <w:lang w:val="en-US"/>
        </w:rPr>
        <w:t>Domestic consumption of water per inhabitant is understood as the amount of water a person has for their daily consumption, cleaning, irrigation, etc.</w:t>
      </w:r>
    </w:p>
    <w:p w:rsidR="009B4293" w:rsidRPr="00E54CEF" w:rsidRDefault="009B4293">
      <w:pPr>
        <w:spacing w:line="276" w:lineRule="auto"/>
        <w:ind w:right="40"/>
        <w:jc w:val="center"/>
        <w:rPr>
          <w:rFonts w:ascii="Arial" w:eastAsia="Arial" w:hAnsi="Arial" w:cs="Arial"/>
          <w:color w:val="38761D"/>
          <w:lang w:val="en-US"/>
        </w:rPr>
      </w:pPr>
    </w:p>
    <w:p w:rsidR="009B4293" w:rsidRPr="00E54CEF" w:rsidRDefault="00F66F0B">
      <w:pPr>
        <w:spacing w:line="276" w:lineRule="auto"/>
        <w:ind w:right="40"/>
        <w:jc w:val="left"/>
        <w:rPr>
          <w:rFonts w:ascii="Arial" w:eastAsia="Arial" w:hAnsi="Arial" w:cs="Arial"/>
          <w:color w:val="6AA84F"/>
          <w:lang w:val="en-US"/>
        </w:rPr>
      </w:pPr>
      <w:r w:rsidRPr="00E54CEF">
        <w:rPr>
          <w:rFonts w:ascii="Arial" w:eastAsia="Arial" w:hAnsi="Arial" w:cs="Arial"/>
          <w:color w:val="6AA84F"/>
          <w:lang w:val="en-US"/>
        </w:rPr>
        <w:t>WHAT IS THE WATER CONSUMPTION PER PERSON?</w:t>
      </w:r>
    </w:p>
    <w:p w:rsidR="009B4293" w:rsidRPr="00E54CEF" w:rsidRDefault="009B4293">
      <w:pPr>
        <w:spacing w:line="276" w:lineRule="auto"/>
        <w:ind w:right="40"/>
        <w:jc w:val="center"/>
        <w:rPr>
          <w:rFonts w:ascii="Arial" w:eastAsia="Arial" w:hAnsi="Arial" w:cs="Arial"/>
          <w:b/>
          <w:color w:val="6AA84F"/>
          <w:u w:val="single"/>
          <w:lang w:val="en-US"/>
        </w:rPr>
      </w:pPr>
    </w:p>
    <w:p w:rsidR="009B4293" w:rsidRPr="00E54CEF" w:rsidRDefault="00F66F0B">
      <w:pPr>
        <w:spacing w:after="320" w:line="276" w:lineRule="auto"/>
        <w:jc w:val="left"/>
        <w:rPr>
          <w:rFonts w:ascii="Arial" w:eastAsia="Arial" w:hAnsi="Arial" w:cs="Arial"/>
          <w:lang w:val="en-US"/>
        </w:rPr>
      </w:pPr>
      <w:r w:rsidRPr="00E54CEF">
        <w:rPr>
          <w:rFonts w:ascii="Arial" w:eastAsia="Arial" w:hAnsi="Arial" w:cs="Arial"/>
          <w:lang w:val="en-US"/>
        </w:rPr>
        <w:t xml:space="preserve">The optimal access, finally, is the consumption of an average amount of 100 liters per person of water supplied continuously through several faucets in which all the consumption and hygiene needs are met. </w:t>
      </w:r>
      <w:r>
        <w:rPr>
          <w:noProof/>
          <w:lang w:val="ro-RO"/>
        </w:rPr>
        <w:drawing>
          <wp:anchor distT="19050" distB="19050" distL="19050" distR="19050" simplePos="0" relativeHeight="251658240" behindDoc="0" locked="0" layoutInCell="1" hidden="0" allowOverlap="1">
            <wp:simplePos x="0" y="0"/>
            <wp:positionH relativeFrom="column">
              <wp:posOffset>-209549</wp:posOffset>
            </wp:positionH>
            <wp:positionV relativeFrom="paragraph">
              <wp:posOffset>704850</wp:posOffset>
            </wp:positionV>
            <wp:extent cx="6114415" cy="3057208"/>
            <wp:effectExtent l="0" t="0" r="0" b="0"/>
            <wp:wrapSquare wrapText="bothSides" distT="19050" distB="19050" distL="19050" distR="190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14415" cy="3057208"/>
                    </a:xfrm>
                    <a:prstGeom prst="rect">
                      <a:avLst/>
                    </a:prstGeom>
                    <a:ln/>
                  </pic:spPr>
                </pic:pic>
              </a:graphicData>
            </a:graphic>
          </wp:anchor>
        </w:drawing>
      </w:r>
    </w:p>
    <w:p w:rsidR="009B4293" w:rsidRPr="00E54CEF" w:rsidRDefault="00F66F0B">
      <w:pPr>
        <w:spacing w:after="320" w:line="276" w:lineRule="auto"/>
        <w:jc w:val="left"/>
        <w:rPr>
          <w:rFonts w:ascii="Arial" w:eastAsia="Arial" w:hAnsi="Arial" w:cs="Arial"/>
          <w:color w:val="6AA84F"/>
          <w:lang w:val="en-US"/>
        </w:rPr>
      </w:pPr>
      <w:r w:rsidRPr="00E54CEF">
        <w:rPr>
          <w:rFonts w:ascii="Arial" w:eastAsia="Arial" w:hAnsi="Arial" w:cs="Arial"/>
          <w:color w:val="6AA84F"/>
          <w:lang w:val="en-US"/>
        </w:rPr>
        <w:t xml:space="preserve">TOTAL </w:t>
      </w:r>
      <w:r w:rsidRPr="00E54CEF">
        <w:rPr>
          <w:rFonts w:ascii="Arial" w:eastAsia="Arial" w:hAnsi="Arial" w:cs="Arial"/>
          <w:color w:val="6AA84F"/>
          <w:lang w:val="en-US"/>
        </w:rPr>
        <w:t>WATER WITHDRAWAL PER CAPITA</w:t>
      </w:r>
    </w:p>
    <w:p w:rsidR="009B4293" w:rsidRPr="00E54CEF" w:rsidRDefault="00F66F0B">
      <w:pPr>
        <w:spacing w:after="320" w:line="276" w:lineRule="auto"/>
        <w:jc w:val="left"/>
        <w:rPr>
          <w:rFonts w:ascii="Arial" w:eastAsia="Arial" w:hAnsi="Arial" w:cs="Arial"/>
          <w:lang w:val="en-US"/>
        </w:rPr>
      </w:pPr>
      <w:r w:rsidRPr="00E54CEF">
        <w:rPr>
          <w:rFonts w:ascii="Arial" w:eastAsia="Arial" w:hAnsi="Arial" w:cs="Arial"/>
          <w:lang w:val="en-US"/>
        </w:rPr>
        <w:t>In this map we can see how much water does each country withdrawal, being the african countries the first ones.</w:t>
      </w:r>
    </w:p>
    <w:p w:rsidR="009B4293" w:rsidRPr="00E54CEF" w:rsidRDefault="00F66F0B">
      <w:pPr>
        <w:spacing w:after="100" w:line="276" w:lineRule="auto"/>
        <w:jc w:val="left"/>
        <w:rPr>
          <w:rFonts w:ascii="Arial" w:eastAsia="Arial" w:hAnsi="Arial" w:cs="Arial"/>
          <w:color w:val="6AA84F"/>
          <w:lang w:val="en-US"/>
        </w:rPr>
      </w:pPr>
      <w:r w:rsidRPr="00E54CEF">
        <w:rPr>
          <w:rFonts w:ascii="Arial" w:eastAsia="Arial" w:hAnsi="Arial" w:cs="Arial"/>
          <w:color w:val="6AA84F"/>
          <w:lang w:val="en-US"/>
        </w:rPr>
        <w:lastRenderedPageBreak/>
        <w:t>FRESHWATER RESOURCES IN EUROPE</w:t>
      </w:r>
    </w:p>
    <w:p w:rsidR="009B4293" w:rsidRPr="00E54CEF" w:rsidRDefault="00F66F0B">
      <w:pPr>
        <w:spacing w:after="100" w:line="264" w:lineRule="auto"/>
        <w:jc w:val="left"/>
        <w:rPr>
          <w:rFonts w:ascii="Arial" w:eastAsia="Arial" w:hAnsi="Arial" w:cs="Arial"/>
          <w:lang w:val="en-US"/>
        </w:rPr>
      </w:pPr>
      <w:r w:rsidRPr="00E54CEF">
        <w:rPr>
          <w:rFonts w:ascii="Arial" w:eastAsia="Arial" w:hAnsi="Arial" w:cs="Arial"/>
          <w:lang w:val="en-US"/>
        </w:rPr>
        <w:t>In this table we can see a chart the freshwater resources in Europe.</w:t>
      </w:r>
    </w:p>
    <w:p w:rsidR="009B4293" w:rsidRPr="00E54CEF" w:rsidRDefault="00F66F0B">
      <w:pPr>
        <w:jc w:val="center"/>
        <w:rPr>
          <w:rFonts w:ascii="Arial" w:eastAsia="Arial" w:hAnsi="Arial" w:cs="Arial"/>
          <w:b/>
          <w:color w:val="6AA84F"/>
          <w:u w:val="single"/>
          <w:lang w:val="en-US"/>
        </w:rPr>
      </w:pPr>
      <w:r>
        <w:rPr>
          <w:noProof/>
          <w:lang w:val="ro-RO"/>
        </w:rPr>
        <w:drawing>
          <wp:anchor distT="19050" distB="19050" distL="19050" distR="19050" simplePos="0" relativeHeight="251659264" behindDoc="0" locked="0" layoutInCell="1" hidden="0" allowOverlap="1">
            <wp:simplePos x="0" y="0"/>
            <wp:positionH relativeFrom="column">
              <wp:posOffset>1</wp:posOffset>
            </wp:positionH>
            <wp:positionV relativeFrom="paragraph">
              <wp:posOffset>114300</wp:posOffset>
            </wp:positionV>
            <wp:extent cx="5845175" cy="3092013"/>
            <wp:effectExtent l="0" t="0" r="0" b="0"/>
            <wp:wrapSquare wrapText="bothSides" distT="19050" distB="19050" distL="19050" distR="1905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b="5473"/>
                    <a:stretch>
                      <a:fillRect/>
                    </a:stretch>
                  </pic:blipFill>
                  <pic:spPr>
                    <a:xfrm>
                      <a:off x="0" y="0"/>
                      <a:ext cx="5845175" cy="3092013"/>
                    </a:xfrm>
                    <a:prstGeom prst="rect">
                      <a:avLst/>
                    </a:prstGeom>
                    <a:ln/>
                  </pic:spPr>
                </pic:pic>
              </a:graphicData>
            </a:graphic>
          </wp:anchor>
        </w:drawing>
      </w:r>
    </w:p>
    <w:p w:rsidR="009B4293" w:rsidRDefault="00F66F0B">
      <w:pPr>
        <w:spacing w:line="276" w:lineRule="auto"/>
        <w:jc w:val="center"/>
        <w:rPr>
          <w:rFonts w:ascii="Arial" w:eastAsia="Arial" w:hAnsi="Arial" w:cs="Arial"/>
          <w:color w:val="6AA84F"/>
        </w:rPr>
      </w:pPr>
      <w:r>
        <w:rPr>
          <w:rFonts w:ascii="Arial" w:eastAsia="Arial" w:hAnsi="Arial" w:cs="Arial"/>
          <w:color w:val="6AA84F"/>
        </w:rPr>
        <w:t>CONSEQUENCES OF WASTING WATER</w:t>
      </w:r>
    </w:p>
    <w:p w:rsidR="009B4293" w:rsidRDefault="009B4293">
      <w:pPr>
        <w:spacing w:line="276" w:lineRule="auto"/>
        <w:jc w:val="center"/>
        <w:rPr>
          <w:rFonts w:ascii="Arial" w:eastAsia="Arial" w:hAnsi="Arial" w:cs="Arial"/>
          <w:color w:val="6AA84F"/>
        </w:rPr>
      </w:pPr>
    </w:p>
    <w:tbl>
      <w:tblPr>
        <w:tblStyle w:val="a"/>
        <w:tblW w:w="92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1800"/>
        <w:gridCol w:w="1260"/>
        <w:gridCol w:w="2145"/>
        <w:gridCol w:w="1851"/>
      </w:tblGrid>
      <w:tr w:rsidR="009B4293">
        <w:trPr>
          <w:jc w:val="center"/>
        </w:trPr>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B4293" w:rsidRDefault="00F66F0B">
            <w:pPr>
              <w:spacing w:after="320"/>
              <w:jc w:val="left"/>
              <w:rPr>
                <w:rFonts w:ascii="Arial" w:eastAsia="Arial" w:hAnsi="Arial" w:cs="Arial"/>
              </w:rPr>
            </w:pPr>
            <w:proofErr w:type="spellStart"/>
            <w:r>
              <w:rPr>
                <w:rFonts w:ascii="Arial" w:eastAsia="Arial" w:hAnsi="Arial" w:cs="Arial"/>
              </w:rPr>
              <w:t>Biodiversity</w:t>
            </w:r>
            <w:proofErr w:type="spellEnd"/>
            <w:r>
              <w:rPr>
                <w:rFonts w:ascii="Arial" w:eastAsia="Arial" w:hAnsi="Arial" w:cs="Arial"/>
              </w:rPr>
              <w:t xml:space="preserve"> </w:t>
            </w:r>
            <w:proofErr w:type="spellStart"/>
            <w:r>
              <w:rPr>
                <w:rFonts w:ascii="Arial" w:eastAsia="Arial" w:hAnsi="Arial" w:cs="Arial"/>
              </w:rPr>
              <w:t>loss</w:t>
            </w:r>
            <w:proofErr w:type="spellEnd"/>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B4293" w:rsidRDefault="00F66F0B">
            <w:pPr>
              <w:spacing w:after="320"/>
              <w:jc w:val="left"/>
              <w:rPr>
                <w:rFonts w:ascii="Arial" w:eastAsia="Arial" w:hAnsi="Arial" w:cs="Arial"/>
                <w:color w:val="6AA84F"/>
              </w:rPr>
            </w:pPr>
            <w:proofErr w:type="spellStart"/>
            <w:r>
              <w:rPr>
                <w:rFonts w:ascii="Arial" w:eastAsia="Arial" w:hAnsi="Arial" w:cs="Arial"/>
              </w:rPr>
              <w:t>Desertification</w:t>
            </w:r>
            <w:proofErr w:type="spellEnd"/>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B4293" w:rsidRDefault="00F66F0B">
            <w:pPr>
              <w:spacing w:after="320"/>
              <w:jc w:val="left"/>
              <w:rPr>
                <w:rFonts w:ascii="Arial" w:eastAsia="Arial" w:hAnsi="Arial" w:cs="Arial"/>
                <w:color w:val="6AA84F"/>
              </w:rPr>
            </w:pPr>
            <w:r>
              <w:rPr>
                <w:rFonts w:ascii="Arial" w:eastAsia="Arial" w:hAnsi="Arial" w:cs="Arial"/>
              </w:rPr>
              <w:t>Famine</w:t>
            </w:r>
          </w:p>
        </w:tc>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B4293" w:rsidRDefault="00F66F0B">
            <w:pPr>
              <w:spacing w:after="320"/>
              <w:jc w:val="left"/>
              <w:rPr>
                <w:rFonts w:ascii="Arial" w:eastAsia="Arial" w:hAnsi="Arial" w:cs="Arial"/>
                <w:color w:val="6AA84F"/>
              </w:rPr>
            </w:pPr>
            <w:proofErr w:type="spellStart"/>
            <w:r>
              <w:rPr>
                <w:rFonts w:ascii="Arial" w:eastAsia="Arial" w:hAnsi="Arial" w:cs="Arial"/>
              </w:rPr>
              <w:t>Political</w:t>
            </w:r>
            <w:proofErr w:type="spellEnd"/>
            <w:r>
              <w:rPr>
                <w:rFonts w:ascii="Arial" w:eastAsia="Arial" w:hAnsi="Arial" w:cs="Arial"/>
              </w:rPr>
              <w:t xml:space="preserve"> </w:t>
            </w:r>
            <w:proofErr w:type="spellStart"/>
            <w:r>
              <w:rPr>
                <w:rFonts w:ascii="Arial" w:eastAsia="Arial" w:hAnsi="Arial" w:cs="Arial"/>
              </w:rPr>
              <w:t>conflicts</w:t>
            </w:r>
            <w:proofErr w:type="spellEnd"/>
          </w:p>
        </w:tc>
        <w:tc>
          <w:tcPr>
            <w:tcW w:w="1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B4293" w:rsidRDefault="00F66F0B">
            <w:pPr>
              <w:spacing w:after="320"/>
              <w:jc w:val="left"/>
              <w:rPr>
                <w:rFonts w:ascii="Arial" w:eastAsia="Arial" w:hAnsi="Arial" w:cs="Arial"/>
                <w:color w:val="6AA84F"/>
              </w:rPr>
            </w:pPr>
            <w:r>
              <w:rPr>
                <w:rFonts w:ascii="Arial" w:eastAsia="Arial" w:hAnsi="Arial" w:cs="Arial"/>
              </w:rPr>
              <w:t xml:space="preserve">Habitats </w:t>
            </w:r>
            <w:proofErr w:type="spellStart"/>
            <w:r>
              <w:rPr>
                <w:rFonts w:ascii="Arial" w:eastAsia="Arial" w:hAnsi="Arial" w:cs="Arial"/>
              </w:rPr>
              <w:t>lost</w:t>
            </w:r>
            <w:proofErr w:type="spellEnd"/>
          </w:p>
        </w:tc>
      </w:tr>
    </w:tbl>
    <w:p w:rsidR="009B4293" w:rsidRDefault="00F66F0B">
      <w:pPr>
        <w:jc w:val="center"/>
        <w:rPr>
          <w:rFonts w:ascii="Arial" w:eastAsia="Arial" w:hAnsi="Arial" w:cs="Arial"/>
          <w:b/>
        </w:rPr>
      </w:pPr>
      <w:r>
        <w:rPr>
          <w:rFonts w:ascii="Arial" w:eastAsia="Arial" w:hAnsi="Arial" w:cs="Arial"/>
          <w:b/>
          <w:noProof/>
          <w:color w:val="6AA84F"/>
          <w:u w:val="single"/>
          <w:lang w:val="ro-RO"/>
        </w:rPr>
        <w:drawing>
          <wp:inline distT="114300" distB="114300" distL="114300" distR="114300">
            <wp:extent cx="5845175" cy="292100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1422" t="9990"/>
                    <a:stretch>
                      <a:fillRect/>
                    </a:stretch>
                  </pic:blipFill>
                  <pic:spPr>
                    <a:xfrm>
                      <a:off x="0" y="0"/>
                      <a:ext cx="5845175" cy="2921000"/>
                    </a:xfrm>
                    <a:prstGeom prst="rect">
                      <a:avLst/>
                    </a:prstGeom>
                    <a:ln/>
                  </pic:spPr>
                </pic:pic>
              </a:graphicData>
            </a:graphic>
          </wp:inline>
        </w:drawing>
      </w:r>
    </w:p>
    <w:p w:rsidR="009B4293" w:rsidRDefault="009B4293">
      <w:pPr>
        <w:spacing w:after="320" w:line="276" w:lineRule="auto"/>
        <w:ind w:left="720"/>
        <w:jc w:val="left"/>
        <w:rPr>
          <w:rFonts w:ascii="Arial" w:eastAsia="Arial" w:hAnsi="Arial" w:cs="Arial"/>
        </w:rPr>
      </w:pPr>
    </w:p>
    <w:p w:rsidR="009B4293" w:rsidRDefault="00F66F0B">
      <w:pPr>
        <w:spacing w:after="320" w:line="276" w:lineRule="auto"/>
        <w:ind w:left="720"/>
        <w:jc w:val="left"/>
        <w:rPr>
          <w:rFonts w:ascii="Arial" w:eastAsia="Arial" w:hAnsi="Arial" w:cs="Arial"/>
        </w:rPr>
      </w:pPr>
      <w:r>
        <w:rPr>
          <w:noProof/>
          <w:lang w:val="ro-RO"/>
        </w:rPr>
        <w:drawing>
          <wp:anchor distT="19050" distB="19050" distL="19050" distR="19050" simplePos="0" relativeHeight="251660288" behindDoc="0" locked="0" layoutInCell="1" hidden="0" allowOverlap="1">
            <wp:simplePos x="0" y="0"/>
            <wp:positionH relativeFrom="column">
              <wp:posOffset>327025</wp:posOffset>
            </wp:positionH>
            <wp:positionV relativeFrom="paragraph">
              <wp:posOffset>19050</wp:posOffset>
            </wp:positionV>
            <wp:extent cx="5186524" cy="2914333"/>
            <wp:effectExtent l="0" t="0" r="0" b="0"/>
            <wp:wrapSquare wrapText="bothSides" distT="19050" distB="19050" distL="19050" distR="190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186524" cy="2914333"/>
                    </a:xfrm>
                    <a:prstGeom prst="rect">
                      <a:avLst/>
                    </a:prstGeom>
                    <a:ln/>
                  </pic:spPr>
                </pic:pic>
              </a:graphicData>
            </a:graphic>
          </wp:anchor>
        </w:drawing>
      </w:r>
    </w:p>
    <w:p w:rsidR="009B4293" w:rsidRDefault="009B4293">
      <w:pPr>
        <w:spacing w:after="320" w:line="276" w:lineRule="auto"/>
        <w:jc w:val="left"/>
        <w:rPr>
          <w:rFonts w:ascii="Arial" w:eastAsia="Arial" w:hAnsi="Arial" w:cs="Arial"/>
        </w:rPr>
      </w:pPr>
    </w:p>
    <w:p w:rsidR="009B4293" w:rsidRDefault="009B4293">
      <w:pPr>
        <w:spacing w:after="320" w:line="276" w:lineRule="auto"/>
        <w:ind w:left="720"/>
        <w:jc w:val="left"/>
        <w:rPr>
          <w:rFonts w:ascii="Arial" w:eastAsia="Arial" w:hAnsi="Arial" w:cs="Arial"/>
        </w:rPr>
      </w:pPr>
    </w:p>
    <w:p w:rsidR="009B4293" w:rsidRDefault="009B4293">
      <w:pPr>
        <w:spacing w:after="320" w:line="276" w:lineRule="auto"/>
        <w:ind w:left="720"/>
        <w:jc w:val="left"/>
        <w:rPr>
          <w:rFonts w:ascii="Arial" w:eastAsia="Arial" w:hAnsi="Arial" w:cs="Arial"/>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9B4293">
      <w:pPr>
        <w:spacing w:line="276" w:lineRule="auto"/>
        <w:ind w:left="720"/>
        <w:jc w:val="center"/>
        <w:rPr>
          <w:rFonts w:ascii="Arial" w:eastAsia="Arial" w:hAnsi="Arial" w:cs="Arial"/>
          <w:color w:val="6AA84F"/>
        </w:rPr>
      </w:pPr>
    </w:p>
    <w:p w:rsidR="009B4293" w:rsidRDefault="00F66F0B">
      <w:pPr>
        <w:spacing w:line="276" w:lineRule="auto"/>
        <w:ind w:left="720"/>
        <w:jc w:val="center"/>
        <w:rPr>
          <w:rFonts w:ascii="Arial" w:eastAsia="Arial" w:hAnsi="Arial" w:cs="Arial"/>
          <w:color w:val="6AA84F"/>
        </w:rPr>
      </w:pPr>
      <w:r>
        <w:rPr>
          <w:rFonts w:ascii="Arial" w:eastAsia="Arial" w:hAnsi="Arial" w:cs="Arial"/>
          <w:color w:val="6AA84F"/>
        </w:rPr>
        <w:t>SOME TIPS TO SAVE WATER</w:t>
      </w:r>
    </w:p>
    <w:p w:rsidR="009B4293" w:rsidRDefault="009B4293">
      <w:pPr>
        <w:spacing w:line="276" w:lineRule="auto"/>
        <w:ind w:left="720"/>
        <w:jc w:val="center"/>
        <w:rPr>
          <w:rFonts w:ascii="Arial" w:eastAsia="Arial" w:hAnsi="Arial" w:cs="Arial"/>
          <w:color w:val="6AA84F"/>
        </w:rPr>
      </w:pPr>
    </w:p>
    <w:p w:rsidR="009B4293" w:rsidRDefault="00F66F0B">
      <w:pPr>
        <w:jc w:val="center"/>
        <w:rPr>
          <w:rFonts w:ascii="Arial" w:eastAsia="Arial" w:hAnsi="Arial" w:cs="Arial"/>
          <w:b/>
          <w:color w:val="6AA84F"/>
          <w:u w:val="single"/>
        </w:rPr>
      </w:pPr>
      <w:r>
        <w:rPr>
          <w:rFonts w:ascii="Arial" w:eastAsia="Arial" w:hAnsi="Arial" w:cs="Arial"/>
          <w:b/>
          <w:noProof/>
          <w:color w:val="6AA84F"/>
          <w:u w:val="single"/>
          <w:lang w:val="ro-RO"/>
        </w:rPr>
        <w:drawing>
          <wp:inline distT="114300" distB="114300" distL="114300" distR="114300">
            <wp:extent cx="5798503" cy="325796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5798503" cy="3257965"/>
                    </a:xfrm>
                    <a:prstGeom prst="rect">
                      <a:avLst/>
                    </a:prstGeom>
                    <a:ln/>
                  </pic:spPr>
                </pic:pic>
              </a:graphicData>
            </a:graphic>
          </wp:inline>
        </w:drawing>
      </w:r>
    </w:p>
    <w:p w:rsidR="009B4293" w:rsidRPr="00E54CEF" w:rsidRDefault="00F66F0B">
      <w:pPr>
        <w:numPr>
          <w:ilvl w:val="0"/>
          <w:numId w:val="7"/>
        </w:numPr>
        <w:spacing w:after="320" w:line="276" w:lineRule="auto"/>
        <w:jc w:val="left"/>
        <w:rPr>
          <w:rFonts w:ascii="Arial" w:eastAsia="Arial" w:hAnsi="Arial" w:cs="Arial"/>
          <w:color w:val="000000"/>
          <w:lang w:val="en-US"/>
        </w:rPr>
      </w:pPr>
      <w:r w:rsidRPr="00E54CEF">
        <w:rPr>
          <w:rFonts w:ascii="Arial" w:eastAsia="Arial" w:hAnsi="Arial" w:cs="Arial"/>
          <w:lang w:val="en-US"/>
        </w:rPr>
        <w:t>Throw the toilet paper in the wastebasket and not in the toilet</w:t>
      </w:r>
    </w:p>
    <w:p w:rsidR="009B4293" w:rsidRPr="00E54CEF" w:rsidRDefault="00F66F0B">
      <w:pPr>
        <w:numPr>
          <w:ilvl w:val="0"/>
          <w:numId w:val="7"/>
        </w:numPr>
        <w:spacing w:after="320" w:line="276" w:lineRule="auto"/>
        <w:jc w:val="left"/>
        <w:rPr>
          <w:rFonts w:ascii="Arial" w:eastAsia="Arial" w:hAnsi="Arial" w:cs="Arial"/>
          <w:color w:val="000000"/>
          <w:lang w:val="en-US"/>
        </w:rPr>
      </w:pPr>
      <w:r w:rsidRPr="00E54CEF">
        <w:rPr>
          <w:rFonts w:ascii="Arial" w:eastAsia="Arial" w:hAnsi="Arial" w:cs="Arial"/>
          <w:lang w:val="en-US"/>
        </w:rPr>
        <w:t>Use the dishwasher only when it is completely full and using a water saving program.</w:t>
      </w:r>
    </w:p>
    <w:p w:rsidR="009B4293" w:rsidRPr="00E54CEF" w:rsidRDefault="00F66F0B">
      <w:pPr>
        <w:numPr>
          <w:ilvl w:val="0"/>
          <w:numId w:val="7"/>
        </w:numPr>
        <w:spacing w:after="320" w:line="276" w:lineRule="auto"/>
        <w:jc w:val="left"/>
        <w:rPr>
          <w:rFonts w:ascii="Arial" w:eastAsia="Arial" w:hAnsi="Arial" w:cs="Arial"/>
          <w:color w:val="000000"/>
          <w:lang w:val="en-US"/>
        </w:rPr>
      </w:pPr>
      <w:r w:rsidRPr="00E54CEF">
        <w:rPr>
          <w:rFonts w:ascii="Arial" w:eastAsia="Arial" w:hAnsi="Arial" w:cs="Arial"/>
          <w:lang w:val="en-US"/>
        </w:rPr>
        <w:t>Check that all faucets have water aerators.</w:t>
      </w:r>
    </w:p>
    <w:p w:rsidR="009B4293" w:rsidRDefault="00F66F0B">
      <w:pPr>
        <w:numPr>
          <w:ilvl w:val="0"/>
          <w:numId w:val="7"/>
        </w:numPr>
        <w:spacing w:after="320" w:line="276" w:lineRule="auto"/>
        <w:jc w:val="left"/>
        <w:rPr>
          <w:rFonts w:ascii="Arial" w:eastAsia="Arial" w:hAnsi="Arial" w:cs="Arial"/>
          <w:color w:val="000000"/>
        </w:rPr>
      </w:pPr>
      <w:proofErr w:type="spellStart"/>
      <w:r>
        <w:rPr>
          <w:rFonts w:ascii="Arial" w:eastAsia="Arial" w:hAnsi="Arial" w:cs="Arial"/>
        </w:rPr>
        <w:t>Showering</w:t>
      </w:r>
      <w:proofErr w:type="spellEnd"/>
      <w:r>
        <w:rPr>
          <w:rFonts w:ascii="Arial" w:eastAsia="Arial" w:hAnsi="Arial" w:cs="Arial"/>
        </w:rPr>
        <w:t xml:space="preserve"> </w:t>
      </w:r>
      <w:proofErr w:type="spellStart"/>
      <w:r>
        <w:rPr>
          <w:rFonts w:ascii="Arial" w:eastAsia="Arial" w:hAnsi="Arial" w:cs="Arial"/>
        </w:rPr>
        <w:t>instead</w:t>
      </w:r>
      <w:proofErr w:type="spellEnd"/>
      <w:r>
        <w:rPr>
          <w:rFonts w:ascii="Arial" w:eastAsia="Arial" w:hAnsi="Arial" w:cs="Arial"/>
        </w:rPr>
        <w:t xml:space="preserve"> of </w:t>
      </w:r>
      <w:proofErr w:type="spellStart"/>
      <w:r>
        <w:rPr>
          <w:rFonts w:ascii="Arial" w:eastAsia="Arial" w:hAnsi="Arial" w:cs="Arial"/>
        </w:rPr>
        <w:t>bathing</w:t>
      </w:r>
      <w:proofErr w:type="spellEnd"/>
    </w:p>
    <w:p w:rsidR="009B4293" w:rsidRDefault="00F66F0B">
      <w:pPr>
        <w:numPr>
          <w:ilvl w:val="0"/>
          <w:numId w:val="7"/>
        </w:numPr>
        <w:spacing w:after="320" w:line="276" w:lineRule="auto"/>
        <w:jc w:val="left"/>
        <w:rPr>
          <w:rFonts w:ascii="Arial" w:eastAsia="Arial" w:hAnsi="Arial" w:cs="Arial"/>
          <w:color w:val="000000"/>
        </w:rPr>
      </w:pPr>
      <w:r>
        <w:rPr>
          <w:rFonts w:ascii="Arial" w:eastAsia="Arial" w:hAnsi="Arial" w:cs="Arial"/>
        </w:rPr>
        <w:t xml:space="preserve">Use </w:t>
      </w:r>
      <w:proofErr w:type="spellStart"/>
      <w:r>
        <w:rPr>
          <w:rFonts w:ascii="Arial" w:eastAsia="Arial" w:hAnsi="Arial" w:cs="Arial"/>
        </w:rPr>
        <w:t>thermostatic</w:t>
      </w:r>
      <w:proofErr w:type="spellEnd"/>
      <w:r>
        <w:rPr>
          <w:rFonts w:ascii="Arial" w:eastAsia="Arial" w:hAnsi="Arial" w:cs="Arial"/>
        </w:rPr>
        <w:t xml:space="preserve"> </w:t>
      </w:r>
      <w:proofErr w:type="spellStart"/>
      <w:r>
        <w:rPr>
          <w:rFonts w:ascii="Arial" w:eastAsia="Arial" w:hAnsi="Arial" w:cs="Arial"/>
        </w:rPr>
        <w:t>faucets</w:t>
      </w:r>
      <w:proofErr w:type="spellEnd"/>
    </w:p>
    <w:p w:rsidR="009B4293" w:rsidRPr="00E54CEF" w:rsidRDefault="00F66F0B">
      <w:pPr>
        <w:numPr>
          <w:ilvl w:val="0"/>
          <w:numId w:val="7"/>
        </w:numPr>
        <w:spacing w:line="276" w:lineRule="auto"/>
        <w:contextualSpacing/>
        <w:jc w:val="left"/>
        <w:rPr>
          <w:rFonts w:ascii="Arial" w:eastAsia="Arial" w:hAnsi="Arial" w:cs="Arial"/>
          <w:color w:val="000000"/>
          <w:lang w:val="en-US"/>
        </w:rPr>
      </w:pPr>
      <w:r w:rsidRPr="00E54CEF">
        <w:rPr>
          <w:rFonts w:ascii="Arial" w:eastAsia="Arial" w:hAnsi="Arial" w:cs="Arial"/>
          <w:lang w:val="en-US"/>
        </w:rPr>
        <w:t>Place systems of double discharge or interruption in toilets</w:t>
      </w:r>
    </w:p>
    <w:p w:rsidR="009B4293" w:rsidRPr="00E54CEF" w:rsidRDefault="00F66F0B">
      <w:pPr>
        <w:spacing w:line="276" w:lineRule="auto"/>
        <w:jc w:val="center"/>
        <w:rPr>
          <w:rFonts w:ascii="Arial" w:eastAsia="Arial" w:hAnsi="Arial" w:cs="Arial"/>
          <w:color w:val="6AA84F"/>
          <w:lang w:val="en-US"/>
        </w:rPr>
      </w:pPr>
      <w:bookmarkStart w:id="1" w:name="_ha87ssqjz1g" w:colFirst="0" w:colLast="0"/>
      <w:bookmarkEnd w:id="1"/>
      <w:r w:rsidRPr="00E54CEF">
        <w:rPr>
          <w:rFonts w:ascii="Arial" w:eastAsia="Arial" w:hAnsi="Arial" w:cs="Arial"/>
          <w:color w:val="6AA84F"/>
          <w:lang w:val="en-US"/>
        </w:rPr>
        <w:t>PLASTIC</w:t>
      </w:r>
    </w:p>
    <w:p w:rsidR="009B4293" w:rsidRPr="00E54CEF" w:rsidRDefault="009B4293">
      <w:pPr>
        <w:jc w:val="center"/>
        <w:rPr>
          <w:rFonts w:ascii="Arial" w:eastAsia="Arial" w:hAnsi="Arial" w:cs="Arial"/>
          <w:i/>
          <w:u w:val="single"/>
          <w:lang w:val="en-US"/>
        </w:rPr>
      </w:pPr>
      <w:bookmarkStart w:id="2" w:name="_pruju83hpu2w" w:colFirst="0" w:colLast="0"/>
      <w:bookmarkEnd w:id="2"/>
    </w:p>
    <w:p w:rsidR="009B4293" w:rsidRPr="00E54CEF" w:rsidRDefault="00F66F0B">
      <w:pPr>
        <w:spacing w:line="276" w:lineRule="auto"/>
        <w:jc w:val="left"/>
        <w:rPr>
          <w:rFonts w:ascii="Arial" w:eastAsia="Arial" w:hAnsi="Arial" w:cs="Arial"/>
          <w:color w:val="6AA84F"/>
          <w:lang w:val="en-US"/>
        </w:rPr>
      </w:pPr>
      <w:r w:rsidRPr="00E54CEF">
        <w:rPr>
          <w:rFonts w:ascii="Arial" w:eastAsia="Arial" w:hAnsi="Arial" w:cs="Arial"/>
          <w:color w:val="6AA84F"/>
          <w:lang w:val="en-US"/>
        </w:rPr>
        <w:lastRenderedPageBreak/>
        <w:t>WORLD PLASTIC PRODUCTION FROM 1950 TO 2014</w:t>
      </w:r>
    </w:p>
    <w:p w:rsidR="009B4293" w:rsidRPr="00E54CEF" w:rsidRDefault="009B4293">
      <w:pPr>
        <w:jc w:val="left"/>
        <w:rPr>
          <w:rFonts w:ascii="Arial" w:eastAsia="Arial" w:hAnsi="Arial" w:cs="Arial"/>
          <w:b/>
          <w:color w:val="00B050"/>
          <w:lang w:val="en-US"/>
        </w:rPr>
      </w:pPr>
    </w:p>
    <w:p w:rsidR="009B4293" w:rsidRDefault="00F66F0B">
      <w:pPr>
        <w:rPr>
          <w:rFonts w:ascii="Arial" w:eastAsia="Arial" w:hAnsi="Arial" w:cs="Arial"/>
        </w:rPr>
      </w:pPr>
      <w:bookmarkStart w:id="3" w:name="_y4g1snbjct12" w:colFirst="0" w:colLast="0"/>
      <w:bookmarkEnd w:id="3"/>
      <w:r>
        <w:rPr>
          <w:rFonts w:ascii="Arial" w:eastAsia="Arial" w:hAnsi="Arial" w:cs="Arial"/>
          <w:noProof/>
          <w:lang w:val="ro-RO"/>
        </w:rPr>
        <w:drawing>
          <wp:inline distT="114300" distB="114300" distL="114300" distR="114300">
            <wp:extent cx="5845175" cy="47498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845175" cy="4749800"/>
                    </a:xfrm>
                    <a:prstGeom prst="rect">
                      <a:avLst/>
                    </a:prstGeom>
                    <a:ln/>
                  </pic:spPr>
                </pic:pic>
              </a:graphicData>
            </a:graphic>
          </wp:inline>
        </w:drawing>
      </w:r>
    </w:p>
    <w:p w:rsidR="009B4293" w:rsidRPr="00E54CEF" w:rsidRDefault="00F66F0B">
      <w:pPr>
        <w:rPr>
          <w:rFonts w:ascii="Arial" w:eastAsia="Arial" w:hAnsi="Arial" w:cs="Arial"/>
          <w:lang w:val="en-US"/>
        </w:rPr>
      </w:pPr>
      <w:r w:rsidRPr="00E54CEF">
        <w:rPr>
          <w:rFonts w:ascii="Arial" w:eastAsia="Arial" w:hAnsi="Arial" w:cs="Arial"/>
          <w:lang w:val="en-US"/>
        </w:rPr>
        <w:t>This statistic describes the worldwide plastic production from 1950 to 2014. In 2009, the plastic production was about 250 million metric tons.</w:t>
      </w:r>
    </w:p>
    <w:p w:rsidR="009B4293" w:rsidRPr="00E54CEF" w:rsidRDefault="009B4293">
      <w:pPr>
        <w:jc w:val="left"/>
        <w:rPr>
          <w:rFonts w:ascii="Arial" w:eastAsia="Arial" w:hAnsi="Arial" w:cs="Arial"/>
          <w:lang w:val="en-US"/>
        </w:rPr>
      </w:pPr>
    </w:p>
    <w:p w:rsidR="009B4293" w:rsidRPr="00E54CEF" w:rsidRDefault="00F66F0B">
      <w:pPr>
        <w:spacing w:line="276" w:lineRule="auto"/>
        <w:jc w:val="left"/>
        <w:rPr>
          <w:rFonts w:ascii="Arial" w:eastAsia="Arial" w:hAnsi="Arial" w:cs="Arial"/>
          <w:color w:val="6AA84F"/>
          <w:lang w:val="en-US"/>
        </w:rPr>
      </w:pPr>
      <w:r w:rsidRPr="00E54CEF">
        <w:rPr>
          <w:rFonts w:ascii="Arial" w:eastAsia="Arial" w:hAnsi="Arial" w:cs="Arial"/>
          <w:color w:val="6AA84F"/>
          <w:lang w:val="en-US"/>
        </w:rPr>
        <w:t>CONSUMPTION PER CAPITA OF PLASTIC</w:t>
      </w:r>
    </w:p>
    <w:p w:rsidR="009B4293" w:rsidRDefault="00F66F0B">
      <w:pPr>
        <w:numPr>
          <w:ilvl w:val="0"/>
          <w:numId w:val="5"/>
        </w:numPr>
        <w:contextualSpacing/>
        <w:jc w:val="left"/>
        <w:rPr>
          <w:rFonts w:ascii="Arial" w:eastAsia="Arial" w:hAnsi="Arial" w:cs="Arial"/>
        </w:rPr>
      </w:pPr>
      <w:r>
        <w:rPr>
          <w:rFonts w:ascii="Arial" w:eastAsia="Arial" w:hAnsi="Arial" w:cs="Arial"/>
        </w:rPr>
        <w:t>USA, 148kg</w:t>
      </w:r>
    </w:p>
    <w:p w:rsidR="009B4293" w:rsidRDefault="00F66F0B">
      <w:pPr>
        <w:numPr>
          <w:ilvl w:val="0"/>
          <w:numId w:val="5"/>
        </w:numPr>
        <w:contextualSpacing/>
        <w:jc w:val="left"/>
        <w:rPr>
          <w:rFonts w:ascii="Arial" w:eastAsia="Arial" w:hAnsi="Arial" w:cs="Arial"/>
        </w:rPr>
      </w:pPr>
      <w:r>
        <w:rPr>
          <w:rFonts w:ascii="Arial" w:eastAsia="Arial" w:hAnsi="Arial" w:cs="Arial"/>
        </w:rPr>
        <w:t>LATIN AMERICA, 31kg</w:t>
      </w:r>
    </w:p>
    <w:p w:rsidR="009B4293" w:rsidRDefault="00F66F0B">
      <w:pPr>
        <w:numPr>
          <w:ilvl w:val="0"/>
          <w:numId w:val="5"/>
        </w:numPr>
        <w:contextualSpacing/>
        <w:jc w:val="left"/>
        <w:rPr>
          <w:rFonts w:ascii="Arial" w:eastAsia="Arial" w:hAnsi="Arial" w:cs="Arial"/>
        </w:rPr>
      </w:pPr>
      <w:r>
        <w:rPr>
          <w:rFonts w:ascii="Arial" w:eastAsia="Arial" w:hAnsi="Arial" w:cs="Arial"/>
        </w:rPr>
        <w:t>AFRICA, 22kg</w:t>
      </w:r>
    </w:p>
    <w:p w:rsidR="009B4293" w:rsidRDefault="00F66F0B">
      <w:pPr>
        <w:numPr>
          <w:ilvl w:val="0"/>
          <w:numId w:val="5"/>
        </w:numPr>
        <w:contextualSpacing/>
        <w:jc w:val="left"/>
        <w:rPr>
          <w:rFonts w:ascii="Arial" w:eastAsia="Arial" w:hAnsi="Arial" w:cs="Arial"/>
        </w:rPr>
      </w:pPr>
      <w:r>
        <w:rPr>
          <w:rFonts w:ascii="Arial" w:eastAsia="Arial" w:hAnsi="Arial" w:cs="Arial"/>
        </w:rPr>
        <w:t xml:space="preserve">ASIA, 27Kg </w:t>
      </w:r>
    </w:p>
    <w:p w:rsidR="009B4293" w:rsidRDefault="00F66F0B">
      <w:pPr>
        <w:numPr>
          <w:ilvl w:val="0"/>
          <w:numId w:val="5"/>
        </w:numPr>
        <w:contextualSpacing/>
        <w:jc w:val="left"/>
        <w:rPr>
          <w:rFonts w:ascii="Arial" w:eastAsia="Arial" w:hAnsi="Arial" w:cs="Arial"/>
        </w:rPr>
      </w:pPr>
      <w:r>
        <w:rPr>
          <w:rFonts w:ascii="Arial" w:eastAsia="Arial" w:hAnsi="Arial" w:cs="Arial"/>
        </w:rPr>
        <w:t>JAPON, 116kg</w:t>
      </w:r>
    </w:p>
    <w:p w:rsidR="009B4293" w:rsidRDefault="00F66F0B">
      <w:pPr>
        <w:numPr>
          <w:ilvl w:val="0"/>
          <w:numId w:val="5"/>
        </w:numPr>
        <w:contextualSpacing/>
        <w:jc w:val="left"/>
        <w:rPr>
          <w:rFonts w:ascii="Arial" w:eastAsia="Arial" w:hAnsi="Arial" w:cs="Arial"/>
        </w:rPr>
      </w:pPr>
      <w:r>
        <w:rPr>
          <w:rFonts w:ascii="Arial" w:eastAsia="Arial" w:hAnsi="Arial" w:cs="Arial"/>
        </w:rPr>
        <w:t>SOUTHEAST ASIAN, 24kg</w:t>
      </w:r>
    </w:p>
    <w:p w:rsidR="009B4293" w:rsidRDefault="00F66F0B">
      <w:pPr>
        <w:numPr>
          <w:ilvl w:val="0"/>
          <w:numId w:val="4"/>
        </w:numPr>
        <w:contextualSpacing/>
        <w:jc w:val="left"/>
        <w:rPr>
          <w:rFonts w:ascii="Arial" w:eastAsia="Arial" w:hAnsi="Arial" w:cs="Arial"/>
        </w:rPr>
      </w:pPr>
      <w:r>
        <w:rPr>
          <w:rFonts w:ascii="Arial" w:eastAsia="Arial" w:hAnsi="Arial" w:cs="Arial"/>
        </w:rPr>
        <w:t>SPAIN, 68Kg</w:t>
      </w:r>
    </w:p>
    <w:p w:rsidR="009B4293" w:rsidRDefault="009B4293">
      <w:pPr>
        <w:jc w:val="left"/>
        <w:rPr>
          <w:rFonts w:ascii="Arial" w:eastAsia="Arial" w:hAnsi="Arial" w:cs="Arial"/>
          <w:b/>
        </w:rPr>
      </w:pPr>
    </w:p>
    <w:p w:rsidR="009B4293" w:rsidRPr="00E54CEF" w:rsidRDefault="00F66F0B">
      <w:pPr>
        <w:spacing w:line="276" w:lineRule="auto"/>
        <w:jc w:val="left"/>
        <w:rPr>
          <w:rFonts w:ascii="Arial" w:eastAsia="Arial" w:hAnsi="Arial" w:cs="Arial"/>
          <w:color w:val="6AA84F"/>
          <w:lang w:val="en-US"/>
        </w:rPr>
      </w:pPr>
      <w:r w:rsidRPr="00E54CEF">
        <w:rPr>
          <w:rFonts w:ascii="Arial" w:eastAsia="Arial" w:hAnsi="Arial" w:cs="Arial"/>
          <w:color w:val="6AA84F"/>
          <w:lang w:val="en-US"/>
        </w:rPr>
        <w:t>CONSEQUENCES OF THE USE OF PLASTIC</w:t>
      </w:r>
    </w:p>
    <w:p w:rsidR="009B4293" w:rsidRPr="00E54CEF" w:rsidRDefault="009B4293">
      <w:pPr>
        <w:jc w:val="left"/>
        <w:rPr>
          <w:rFonts w:ascii="Arial" w:eastAsia="Arial" w:hAnsi="Arial" w:cs="Arial"/>
          <w:b/>
          <w:color w:val="00B050"/>
          <w:lang w:val="en-US"/>
        </w:rPr>
      </w:pPr>
    </w:p>
    <w:p w:rsidR="009B4293" w:rsidRPr="00E54CEF" w:rsidRDefault="00F66F0B">
      <w:pPr>
        <w:numPr>
          <w:ilvl w:val="0"/>
          <w:numId w:val="2"/>
        </w:numPr>
        <w:spacing w:line="216" w:lineRule="auto"/>
        <w:ind w:left="540" w:hanging="340"/>
        <w:rPr>
          <w:lang w:val="en-US"/>
        </w:rPr>
      </w:pPr>
      <w:r w:rsidRPr="00E54CEF">
        <w:rPr>
          <w:rFonts w:ascii="Arial" w:eastAsia="Arial" w:hAnsi="Arial" w:cs="Arial"/>
          <w:lang w:val="en-US"/>
        </w:rPr>
        <w:t>The plastic in the environment is fragmented into tiny pieces that attract and accumulate toxic substances.</w:t>
      </w:r>
    </w:p>
    <w:p w:rsidR="009B4293" w:rsidRPr="00E54CEF" w:rsidRDefault="00F66F0B">
      <w:pPr>
        <w:numPr>
          <w:ilvl w:val="0"/>
          <w:numId w:val="2"/>
        </w:numPr>
        <w:spacing w:before="220" w:line="216" w:lineRule="auto"/>
        <w:ind w:left="540" w:hanging="340"/>
        <w:rPr>
          <w:lang w:val="en-US"/>
        </w:rPr>
      </w:pPr>
      <w:r w:rsidRPr="00E54CEF">
        <w:rPr>
          <w:rFonts w:ascii="Arial" w:eastAsia="Arial" w:hAnsi="Arial" w:cs="Arial"/>
          <w:lang w:val="en-US"/>
        </w:rPr>
        <w:t>Plastics that come in contact with food poison humans.</w:t>
      </w:r>
    </w:p>
    <w:p w:rsidR="009B4293" w:rsidRPr="00E54CEF" w:rsidRDefault="00F66F0B">
      <w:pPr>
        <w:numPr>
          <w:ilvl w:val="0"/>
          <w:numId w:val="2"/>
        </w:numPr>
        <w:spacing w:before="220" w:line="216" w:lineRule="auto"/>
        <w:ind w:left="540" w:hanging="340"/>
        <w:rPr>
          <w:lang w:val="en-US"/>
        </w:rPr>
      </w:pPr>
      <w:r w:rsidRPr="00E54CEF">
        <w:rPr>
          <w:rFonts w:ascii="Arial" w:eastAsia="Arial" w:hAnsi="Arial" w:cs="Arial"/>
          <w:lang w:val="en-US"/>
        </w:rPr>
        <w:t>They are associated with different types of cancer, for example: breast cancer, uterus, ovaries, vagina and cervix, brain cancer, leukemia, etc.</w:t>
      </w:r>
    </w:p>
    <w:p w:rsidR="009B4293" w:rsidRPr="00E54CEF" w:rsidRDefault="00F66F0B">
      <w:pPr>
        <w:numPr>
          <w:ilvl w:val="0"/>
          <w:numId w:val="2"/>
        </w:numPr>
        <w:spacing w:before="220" w:line="216" w:lineRule="auto"/>
        <w:ind w:left="540" w:hanging="340"/>
        <w:rPr>
          <w:lang w:val="en-US"/>
        </w:rPr>
      </w:pPr>
      <w:r w:rsidRPr="00E54CEF">
        <w:rPr>
          <w:rFonts w:ascii="Arial" w:eastAsia="Arial" w:hAnsi="Arial" w:cs="Arial"/>
          <w:lang w:val="en-US"/>
        </w:rPr>
        <w:t>The world population consumes one million plastic bags p</w:t>
      </w:r>
      <w:r w:rsidRPr="00E54CEF">
        <w:rPr>
          <w:rFonts w:ascii="Arial" w:eastAsia="Arial" w:hAnsi="Arial" w:cs="Arial"/>
          <w:lang w:val="en-US"/>
        </w:rPr>
        <w:t xml:space="preserve">er minute, which means almost 1.5 trillion per day and more than 500 billons per year. It is the </w:t>
      </w:r>
      <w:r w:rsidRPr="00E54CEF">
        <w:rPr>
          <w:rFonts w:ascii="Arial" w:eastAsia="Arial" w:hAnsi="Arial" w:cs="Arial"/>
          <w:lang w:val="en-US"/>
        </w:rPr>
        <w:lastRenderedPageBreak/>
        <w:t xml:space="preserve">waste that most pollutes cities and </w:t>
      </w:r>
      <w:proofErr w:type="gramStart"/>
      <w:r w:rsidRPr="00E54CEF">
        <w:rPr>
          <w:rFonts w:ascii="Arial" w:eastAsia="Arial" w:hAnsi="Arial" w:cs="Arial"/>
          <w:lang w:val="en-US"/>
        </w:rPr>
        <w:t>fields, harms, animals, hinders</w:t>
      </w:r>
      <w:proofErr w:type="gramEnd"/>
      <w:r w:rsidRPr="00E54CEF">
        <w:rPr>
          <w:rFonts w:ascii="Arial" w:eastAsia="Arial" w:hAnsi="Arial" w:cs="Arial"/>
          <w:lang w:val="en-US"/>
        </w:rPr>
        <w:t xml:space="preserve"> urban drainage and rivers, contributing to floods.</w:t>
      </w:r>
    </w:p>
    <w:p w:rsidR="009B4293" w:rsidRPr="00E54CEF" w:rsidRDefault="00F66F0B">
      <w:pPr>
        <w:numPr>
          <w:ilvl w:val="0"/>
          <w:numId w:val="2"/>
        </w:numPr>
        <w:spacing w:before="220" w:line="216" w:lineRule="auto"/>
        <w:ind w:left="0"/>
        <w:rPr>
          <w:lang w:val="en-US"/>
        </w:rPr>
      </w:pPr>
      <w:r w:rsidRPr="00E54CEF">
        <w:rPr>
          <w:rFonts w:ascii="Arial" w:eastAsia="Arial" w:hAnsi="Arial" w:cs="Arial"/>
          <w:lang w:val="en-US"/>
        </w:rPr>
        <w:t>Oil is both the source of plastic produc</w:t>
      </w:r>
      <w:r w:rsidRPr="00E54CEF">
        <w:rPr>
          <w:rFonts w:ascii="Arial" w:eastAsia="Arial" w:hAnsi="Arial" w:cs="Arial"/>
          <w:lang w:val="en-US"/>
        </w:rPr>
        <w:t>tion and the main source of energy, so it is very necessary. Currently there is a very small amount of it, which should not be used in excess, which is why we must reduce the production and consumption of plastic.</w:t>
      </w:r>
    </w:p>
    <w:p w:rsidR="009B4293" w:rsidRDefault="00F66F0B">
      <w:pPr>
        <w:spacing w:before="220" w:line="216" w:lineRule="auto"/>
        <w:jc w:val="center"/>
        <w:rPr>
          <w:rFonts w:ascii="Arial" w:eastAsia="Arial" w:hAnsi="Arial" w:cs="Arial"/>
        </w:rPr>
      </w:pPr>
      <w:r>
        <w:rPr>
          <w:rFonts w:ascii="Arial" w:eastAsia="Arial" w:hAnsi="Arial" w:cs="Arial"/>
          <w:noProof/>
          <w:lang w:val="ro-RO"/>
        </w:rPr>
        <w:drawing>
          <wp:inline distT="19050" distB="19050" distL="19050" distR="19050">
            <wp:extent cx="5184720" cy="345852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184720" cy="3458520"/>
                    </a:xfrm>
                    <a:prstGeom prst="rect">
                      <a:avLst/>
                    </a:prstGeom>
                    <a:ln/>
                  </pic:spPr>
                </pic:pic>
              </a:graphicData>
            </a:graphic>
          </wp:inline>
        </w:drawing>
      </w:r>
      <w:r>
        <w:rPr>
          <w:rFonts w:ascii="Arial" w:eastAsia="Arial" w:hAnsi="Arial" w:cs="Arial"/>
          <w:noProof/>
          <w:lang w:val="ro-RO"/>
        </w:rPr>
        <w:drawing>
          <wp:inline distT="19050" distB="19050" distL="19050" distR="19050">
            <wp:extent cx="5194440" cy="352476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194440" cy="3524760"/>
                    </a:xfrm>
                    <a:prstGeom prst="rect">
                      <a:avLst/>
                    </a:prstGeom>
                    <a:ln/>
                  </pic:spPr>
                </pic:pic>
              </a:graphicData>
            </a:graphic>
          </wp:inline>
        </w:drawing>
      </w:r>
      <w:r>
        <w:rPr>
          <w:rFonts w:ascii="Arial" w:eastAsia="Arial" w:hAnsi="Arial" w:cs="Arial"/>
          <w:noProof/>
          <w:lang w:val="ro-RO"/>
        </w:rPr>
        <w:lastRenderedPageBreak/>
        <w:drawing>
          <wp:inline distT="19050" distB="19050" distL="19050" distR="19050">
            <wp:extent cx="5817553" cy="334027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817553" cy="3340270"/>
                    </a:xfrm>
                    <a:prstGeom prst="rect">
                      <a:avLst/>
                    </a:prstGeom>
                    <a:ln/>
                  </pic:spPr>
                </pic:pic>
              </a:graphicData>
            </a:graphic>
          </wp:inline>
        </w:drawing>
      </w:r>
    </w:p>
    <w:p w:rsidR="009B4293" w:rsidRDefault="00F66F0B">
      <w:pPr>
        <w:spacing w:before="220" w:line="216" w:lineRule="auto"/>
        <w:ind w:left="720" w:hanging="720"/>
        <w:jc w:val="left"/>
        <w:rPr>
          <w:rFonts w:ascii="Arial" w:eastAsia="Arial" w:hAnsi="Arial" w:cs="Arial"/>
        </w:rPr>
      </w:pPr>
      <w:r>
        <w:rPr>
          <w:rFonts w:ascii="Arial" w:eastAsia="Arial" w:hAnsi="Arial" w:cs="Arial"/>
          <w:noProof/>
          <w:lang w:val="ro-RO"/>
        </w:rPr>
        <w:drawing>
          <wp:inline distT="19050" distB="19050" distL="19050" distR="19050">
            <wp:extent cx="5808028" cy="3864901"/>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808028" cy="3864901"/>
                    </a:xfrm>
                    <a:prstGeom prst="rect">
                      <a:avLst/>
                    </a:prstGeom>
                    <a:ln/>
                  </pic:spPr>
                </pic:pic>
              </a:graphicData>
            </a:graphic>
          </wp:inline>
        </w:drawing>
      </w:r>
    </w:p>
    <w:p w:rsidR="009B4293" w:rsidRPr="00E54CEF" w:rsidRDefault="00F66F0B">
      <w:pPr>
        <w:spacing w:before="220" w:line="276" w:lineRule="auto"/>
        <w:jc w:val="left"/>
        <w:rPr>
          <w:rFonts w:ascii="Arial" w:eastAsia="Arial" w:hAnsi="Arial" w:cs="Arial"/>
          <w:color w:val="6AA84F"/>
          <w:lang w:val="en-US"/>
        </w:rPr>
      </w:pPr>
      <w:r w:rsidRPr="00E54CEF">
        <w:rPr>
          <w:rFonts w:ascii="Arial" w:eastAsia="Arial" w:hAnsi="Arial" w:cs="Arial"/>
          <w:color w:val="6AA84F"/>
          <w:lang w:val="en-US"/>
        </w:rPr>
        <w:t>CONSEQUENCES OF THE USE OF PLASTIC I</w:t>
      </w:r>
      <w:r w:rsidRPr="00E54CEF">
        <w:rPr>
          <w:rFonts w:ascii="Arial" w:eastAsia="Arial" w:hAnsi="Arial" w:cs="Arial"/>
          <w:color w:val="6AA84F"/>
          <w:lang w:val="en-US"/>
        </w:rPr>
        <w:t>N THE SEA</w:t>
      </w:r>
    </w:p>
    <w:p w:rsidR="009B4293" w:rsidRPr="00E54CEF" w:rsidRDefault="009B4293">
      <w:pPr>
        <w:spacing w:before="220" w:line="276" w:lineRule="auto"/>
        <w:jc w:val="left"/>
        <w:rPr>
          <w:rFonts w:ascii="Arial" w:eastAsia="Arial" w:hAnsi="Arial" w:cs="Arial"/>
          <w:color w:val="6AA84F"/>
          <w:lang w:val="en-US"/>
        </w:rPr>
      </w:pPr>
    </w:p>
    <w:p w:rsidR="009B4293" w:rsidRPr="00E54CEF" w:rsidRDefault="00F66F0B">
      <w:pPr>
        <w:numPr>
          <w:ilvl w:val="0"/>
          <w:numId w:val="3"/>
        </w:numPr>
        <w:ind w:left="540" w:hanging="300"/>
        <w:jc w:val="left"/>
        <w:rPr>
          <w:lang w:val="en-US"/>
        </w:rPr>
      </w:pPr>
      <w:r w:rsidRPr="00E54CEF">
        <w:rPr>
          <w:rFonts w:ascii="Arial" w:eastAsia="Arial" w:hAnsi="Arial" w:cs="Arial"/>
          <w:lang w:val="en-US"/>
        </w:rPr>
        <w:t>It is estimated that between 4 and 8 million tons of marine litter enter the ocean each year. Currently, there are 62 million garbage items floating in the Mediterranean.</w:t>
      </w:r>
    </w:p>
    <w:p w:rsidR="009B4293" w:rsidRPr="00E54CEF" w:rsidRDefault="00F66F0B">
      <w:pPr>
        <w:numPr>
          <w:ilvl w:val="0"/>
          <w:numId w:val="3"/>
        </w:numPr>
        <w:spacing w:before="240"/>
        <w:ind w:left="540" w:hanging="300"/>
        <w:jc w:val="left"/>
        <w:rPr>
          <w:lang w:val="en-US"/>
        </w:rPr>
      </w:pPr>
      <w:r w:rsidRPr="00E54CEF">
        <w:rPr>
          <w:rFonts w:ascii="Arial" w:eastAsia="Arial" w:hAnsi="Arial" w:cs="Arial"/>
          <w:lang w:val="en-US"/>
        </w:rPr>
        <w:t xml:space="preserve">Plastic bags cause more than 100,000 deaths of sea turtles each year when </w:t>
      </w:r>
      <w:r w:rsidRPr="00E54CEF">
        <w:rPr>
          <w:rFonts w:ascii="Arial" w:eastAsia="Arial" w:hAnsi="Arial" w:cs="Arial"/>
          <w:lang w:val="en-US"/>
        </w:rPr>
        <w:t>these animals confuse them for food.</w:t>
      </w:r>
    </w:p>
    <w:p w:rsidR="009B4293" w:rsidRPr="00E54CEF" w:rsidRDefault="00F66F0B">
      <w:pPr>
        <w:numPr>
          <w:ilvl w:val="0"/>
          <w:numId w:val="3"/>
        </w:numPr>
        <w:spacing w:before="240"/>
        <w:ind w:left="540" w:hanging="300"/>
        <w:jc w:val="left"/>
        <w:rPr>
          <w:lang w:val="en-US"/>
        </w:rPr>
      </w:pPr>
      <w:r w:rsidRPr="00E54CEF">
        <w:rPr>
          <w:rFonts w:ascii="Arial" w:eastAsia="Arial" w:hAnsi="Arial" w:cs="Arial"/>
          <w:lang w:val="en-US"/>
        </w:rPr>
        <w:lastRenderedPageBreak/>
        <w:t>Large debris stains occur in the oceans as there is more plastic in suspension than plankton (more plastic than food), composed of small fragments and scattered on giant surfaces (the Pacific spot is larger than the US)</w:t>
      </w:r>
      <w:r w:rsidRPr="00E54CEF">
        <w:rPr>
          <w:rFonts w:ascii="Arial" w:eastAsia="Arial" w:hAnsi="Arial" w:cs="Arial"/>
          <w:lang w:val="en-US"/>
        </w:rPr>
        <w:t>. And due to the size of the particles it is impossible to see them with the naked eye, and less cleaning them.</w:t>
      </w:r>
    </w:p>
    <w:p w:rsidR="009B4293" w:rsidRDefault="00F66F0B">
      <w:pPr>
        <w:spacing w:before="240"/>
        <w:jc w:val="left"/>
        <w:rPr>
          <w:rFonts w:ascii="Arial" w:eastAsia="Arial" w:hAnsi="Arial" w:cs="Arial"/>
        </w:rPr>
      </w:pPr>
      <w:r>
        <w:rPr>
          <w:rFonts w:ascii="Arial" w:eastAsia="Arial" w:hAnsi="Arial" w:cs="Arial"/>
          <w:noProof/>
          <w:lang w:val="ro-RO"/>
        </w:rPr>
        <w:drawing>
          <wp:inline distT="19050" distB="19050" distL="19050" distR="19050">
            <wp:extent cx="5790286" cy="361892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90286" cy="3618929"/>
                    </a:xfrm>
                    <a:prstGeom prst="rect">
                      <a:avLst/>
                    </a:prstGeom>
                    <a:ln/>
                  </pic:spPr>
                </pic:pic>
              </a:graphicData>
            </a:graphic>
          </wp:inline>
        </w:drawing>
      </w:r>
      <w:r>
        <w:rPr>
          <w:rFonts w:ascii="Arial" w:eastAsia="Arial" w:hAnsi="Arial" w:cs="Arial"/>
          <w:noProof/>
          <w:lang w:val="ro-RO"/>
        </w:rPr>
        <w:drawing>
          <wp:inline distT="19050" distB="19050" distL="19050" distR="19050">
            <wp:extent cx="5784331" cy="3847783"/>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84331" cy="3847783"/>
                    </a:xfrm>
                    <a:prstGeom prst="rect">
                      <a:avLst/>
                    </a:prstGeom>
                    <a:ln/>
                  </pic:spPr>
                </pic:pic>
              </a:graphicData>
            </a:graphic>
          </wp:inline>
        </w:drawing>
      </w:r>
      <w:r>
        <w:rPr>
          <w:rFonts w:ascii="Arial" w:eastAsia="Arial" w:hAnsi="Arial" w:cs="Arial"/>
          <w:noProof/>
          <w:lang w:val="ro-RO"/>
        </w:rPr>
        <w:lastRenderedPageBreak/>
        <w:drawing>
          <wp:inline distT="19050" distB="19050" distL="19050" distR="19050">
            <wp:extent cx="5769928" cy="408391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69928" cy="4083910"/>
                    </a:xfrm>
                    <a:prstGeom prst="rect">
                      <a:avLst/>
                    </a:prstGeom>
                    <a:ln/>
                  </pic:spPr>
                </pic:pic>
              </a:graphicData>
            </a:graphic>
          </wp:inline>
        </w:drawing>
      </w:r>
      <w:r>
        <w:rPr>
          <w:rFonts w:ascii="Arial" w:eastAsia="Arial" w:hAnsi="Arial" w:cs="Arial"/>
          <w:noProof/>
          <w:lang w:val="ro-RO"/>
        </w:rPr>
        <w:drawing>
          <wp:inline distT="19050" distB="19050" distL="19050" distR="19050">
            <wp:extent cx="5779453" cy="3153284"/>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779453" cy="3153284"/>
                    </a:xfrm>
                    <a:prstGeom prst="rect">
                      <a:avLst/>
                    </a:prstGeom>
                    <a:ln/>
                  </pic:spPr>
                </pic:pic>
              </a:graphicData>
            </a:graphic>
          </wp:inline>
        </w:drawing>
      </w:r>
    </w:p>
    <w:p w:rsidR="009B4293" w:rsidRPr="00E54CEF" w:rsidRDefault="00F66F0B">
      <w:pPr>
        <w:spacing w:before="240" w:line="276" w:lineRule="auto"/>
        <w:jc w:val="left"/>
        <w:rPr>
          <w:rFonts w:ascii="Arial" w:eastAsia="Arial" w:hAnsi="Arial" w:cs="Arial"/>
          <w:color w:val="6AA84F"/>
          <w:lang w:val="en-US"/>
        </w:rPr>
      </w:pPr>
      <w:r w:rsidRPr="00E54CEF">
        <w:rPr>
          <w:rFonts w:ascii="Arial" w:eastAsia="Arial" w:hAnsi="Arial" w:cs="Arial"/>
          <w:color w:val="6AA84F"/>
          <w:lang w:val="en-US"/>
        </w:rPr>
        <w:t>CONCLUSION / SOLUTION</w:t>
      </w:r>
    </w:p>
    <w:p w:rsidR="009B4293" w:rsidRPr="00E54CEF" w:rsidRDefault="00F66F0B">
      <w:pPr>
        <w:jc w:val="left"/>
        <w:rPr>
          <w:rFonts w:ascii="Arial" w:eastAsia="Arial" w:hAnsi="Arial" w:cs="Arial"/>
          <w:lang w:val="en-US"/>
        </w:rPr>
      </w:pPr>
      <w:r w:rsidRPr="00E54CEF">
        <w:rPr>
          <w:rFonts w:ascii="Arial" w:eastAsia="Arial" w:hAnsi="Arial" w:cs="Arial"/>
          <w:lang w:val="en-US"/>
        </w:rPr>
        <w:t>As you have seen in these abominable pictures and data we must find an urgent solution to these problems, and that is</w:t>
      </w:r>
      <w:r w:rsidRPr="00E54CEF">
        <w:rPr>
          <w:rFonts w:ascii="Arial" w:eastAsia="Arial" w:hAnsi="Arial" w:cs="Arial"/>
          <w:lang w:val="en-US"/>
        </w:rPr>
        <w:t xml:space="preserve"> why we are going to propose the following solutions:</w:t>
      </w:r>
    </w:p>
    <w:p w:rsidR="009B4293" w:rsidRPr="00E54CEF" w:rsidRDefault="00F66F0B">
      <w:pPr>
        <w:numPr>
          <w:ilvl w:val="0"/>
          <w:numId w:val="1"/>
        </w:numPr>
        <w:spacing w:before="220"/>
        <w:ind w:left="540" w:hanging="350"/>
        <w:jc w:val="left"/>
        <w:rPr>
          <w:lang w:val="en-US"/>
        </w:rPr>
      </w:pPr>
      <w:r w:rsidRPr="00E54CEF">
        <w:rPr>
          <w:rFonts w:ascii="Arial" w:eastAsia="Arial" w:hAnsi="Arial" w:cs="Arial"/>
          <w:lang w:val="en-US"/>
        </w:rPr>
        <w:t>Giving a second use to the plastic (for example the pens made with bottle plastic).</w:t>
      </w:r>
    </w:p>
    <w:p w:rsidR="009B4293" w:rsidRPr="00E54CEF" w:rsidRDefault="00F66F0B">
      <w:pPr>
        <w:numPr>
          <w:ilvl w:val="0"/>
          <w:numId w:val="1"/>
        </w:numPr>
        <w:spacing w:before="220"/>
        <w:ind w:left="540" w:hanging="350"/>
        <w:jc w:val="left"/>
        <w:rPr>
          <w:lang w:val="en-US"/>
        </w:rPr>
      </w:pPr>
      <w:r w:rsidRPr="00E54CEF">
        <w:rPr>
          <w:rFonts w:ascii="Arial" w:eastAsia="Arial" w:hAnsi="Arial" w:cs="Arial"/>
          <w:lang w:val="en-US"/>
        </w:rPr>
        <w:t>Using edible plastics for animals, without damaging them.</w:t>
      </w:r>
    </w:p>
    <w:p w:rsidR="009B4293" w:rsidRPr="00E54CEF" w:rsidRDefault="00F66F0B">
      <w:pPr>
        <w:numPr>
          <w:ilvl w:val="0"/>
          <w:numId w:val="1"/>
        </w:numPr>
        <w:spacing w:before="220"/>
        <w:ind w:left="540" w:hanging="350"/>
        <w:jc w:val="left"/>
        <w:rPr>
          <w:lang w:val="en-US"/>
        </w:rPr>
      </w:pPr>
      <w:r w:rsidRPr="00E54CEF">
        <w:rPr>
          <w:rFonts w:ascii="Arial" w:eastAsia="Arial" w:hAnsi="Arial" w:cs="Arial"/>
          <w:lang w:val="en-US"/>
        </w:rPr>
        <w:t xml:space="preserve">When we go to the supermarket carry our own bags to avoid the unnecessary </w:t>
      </w:r>
      <w:r w:rsidRPr="00E54CEF">
        <w:rPr>
          <w:rFonts w:ascii="Arial" w:eastAsia="Arial" w:hAnsi="Arial" w:cs="Arial"/>
          <w:lang w:val="en-US"/>
        </w:rPr>
        <w:lastRenderedPageBreak/>
        <w:t>consumption of plastic bags.</w:t>
      </w:r>
    </w:p>
    <w:p w:rsidR="009B4293" w:rsidRPr="00E54CEF" w:rsidRDefault="00F66F0B">
      <w:pPr>
        <w:numPr>
          <w:ilvl w:val="0"/>
          <w:numId w:val="1"/>
        </w:numPr>
        <w:spacing w:before="220"/>
        <w:ind w:left="540" w:hanging="350"/>
        <w:jc w:val="left"/>
        <w:rPr>
          <w:lang w:val="en-US"/>
        </w:rPr>
      </w:pPr>
      <w:r w:rsidRPr="00E54CEF">
        <w:rPr>
          <w:rFonts w:ascii="Arial" w:eastAsia="Arial" w:hAnsi="Arial" w:cs="Arial"/>
          <w:lang w:val="en-US"/>
        </w:rPr>
        <w:t>Stop using oil as a raw material. We can turn to new technologies such as a catalyst made with iron nanoparticles.</w:t>
      </w:r>
    </w:p>
    <w:p w:rsidR="009B4293" w:rsidRPr="00E54CEF" w:rsidRDefault="00F66F0B">
      <w:pPr>
        <w:numPr>
          <w:ilvl w:val="0"/>
          <w:numId w:val="1"/>
        </w:numPr>
        <w:spacing w:before="220"/>
        <w:ind w:left="540" w:hanging="350"/>
        <w:jc w:val="left"/>
        <w:rPr>
          <w:lang w:val="en-US"/>
        </w:rPr>
      </w:pPr>
      <w:r w:rsidRPr="00E54CEF">
        <w:rPr>
          <w:rFonts w:ascii="Arial" w:eastAsia="Arial" w:hAnsi="Arial" w:cs="Arial"/>
          <w:lang w:val="en-US"/>
        </w:rPr>
        <w:t>Encourage the use of biodegradable pla</w:t>
      </w:r>
      <w:r w:rsidRPr="00E54CEF">
        <w:rPr>
          <w:rFonts w:ascii="Arial" w:eastAsia="Arial" w:hAnsi="Arial" w:cs="Arial"/>
          <w:lang w:val="en-US"/>
        </w:rPr>
        <w:t>stics.</w:t>
      </w:r>
    </w:p>
    <w:p w:rsidR="009B4293" w:rsidRPr="00E54CEF" w:rsidRDefault="00F66F0B">
      <w:pPr>
        <w:spacing w:before="240" w:line="276" w:lineRule="auto"/>
        <w:ind w:left="-141" w:right="-301"/>
        <w:jc w:val="left"/>
        <w:rPr>
          <w:rFonts w:ascii="Arial" w:eastAsia="Arial" w:hAnsi="Arial" w:cs="Arial"/>
          <w:lang w:val="en-US"/>
        </w:rPr>
      </w:pPr>
      <w:proofErr w:type="gramStart"/>
      <w:r w:rsidRPr="00E54CEF">
        <w:rPr>
          <w:rFonts w:ascii="Arial" w:eastAsia="Arial" w:hAnsi="Arial" w:cs="Arial"/>
          <w:color w:val="6AA84F"/>
          <w:lang w:val="en-US"/>
        </w:rPr>
        <w:t>RECYCLING :</w:t>
      </w:r>
      <w:proofErr w:type="gramEnd"/>
      <w:r w:rsidRPr="00E54CEF">
        <w:rPr>
          <w:rFonts w:ascii="Arial" w:eastAsia="Arial" w:hAnsi="Arial" w:cs="Arial"/>
          <w:color w:val="6AA84F"/>
          <w:lang w:val="en-US"/>
        </w:rPr>
        <w:t xml:space="preserve"> REMEMBER, THE PLASTICS BELONG TO THE </w:t>
      </w:r>
      <w:r w:rsidRPr="00E54CEF">
        <w:rPr>
          <w:rFonts w:ascii="Arial" w:eastAsia="Arial" w:hAnsi="Arial" w:cs="Arial"/>
          <w:color w:val="6AA84F"/>
          <w:highlight w:val="yellow"/>
          <w:lang w:val="en-US"/>
        </w:rPr>
        <w:t xml:space="preserve">YELLOW </w:t>
      </w:r>
      <w:r w:rsidRPr="00E54CEF">
        <w:rPr>
          <w:rFonts w:ascii="Arial" w:eastAsia="Arial" w:hAnsi="Arial" w:cs="Arial"/>
          <w:color w:val="6AA84F"/>
          <w:lang w:val="en-US"/>
        </w:rPr>
        <w:t>CONTAINER</w:t>
      </w:r>
    </w:p>
    <w:p w:rsidR="009B4293" w:rsidRDefault="00F66F0B">
      <w:pPr>
        <w:rPr>
          <w:sz w:val="36"/>
          <w:szCs w:val="36"/>
        </w:rPr>
      </w:pPr>
      <w:r>
        <w:rPr>
          <w:noProof/>
          <w:sz w:val="36"/>
          <w:szCs w:val="36"/>
          <w:lang w:val="ro-RO"/>
        </w:rPr>
        <w:drawing>
          <wp:inline distT="114300" distB="114300" distL="114300" distR="114300">
            <wp:extent cx="5827078" cy="5845518"/>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7521" t="5329" r="11031" b="12102"/>
                    <a:stretch>
                      <a:fillRect/>
                    </a:stretch>
                  </pic:blipFill>
                  <pic:spPr>
                    <a:xfrm>
                      <a:off x="0" y="0"/>
                      <a:ext cx="5827078" cy="5845518"/>
                    </a:xfrm>
                    <a:prstGeom prst="rect">
                      <a:avLst/>
                    </a:prstGeom>
                    <a:ln/>
                  </pic:spPr>
                </pic:pic>
              </a:graphicData>
            </a:graphic>
          </wp:inline>
        </w:drawing>
      </w:r>
    </w:p>
    <w:sectPr w:rsidR="009B4293">
      <w:headerReference w:type="first" r:id="rId23"/>
      <w:footerReference w:type="first" r:id="rId24"/>
      <w:pgSz w:w="11906" w:h="16838"/>
      <w:pgMar w:top="1418" w:right="1134" w:bottom="680" w:left="1571" w:header="426"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F0B" w:rsidRDefault="00F66F0B">
      <w:r>
        <w:separator/>
      </w:r>
    </w:p>
  </w:endnote>
  <w:endnote w:type="continuationSeparator" w:id="0">
    <w:p w:rsidR="00F66F0B" w:rsidRDefault="00F6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Lato">
    <w:charset w:val="00"/>
    <w:family w:val="auto"/>
    <w:pitch w:val="default"/>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93" w:rsidRDefault="00F66F0B">
    <w:pPr>
      <w:jc w:val="center"/>
      <w:rPr>
        <w:rFonts w:ascii="Arial" w:eastAsia="Arial" w:hAnsi="Arial" w:cs="Arial"/>
        <w:b/>
        <w:smallCaps/>
        <w:color w:val="00B050"/>
      </w:rPr>
    </w:pPr>
    <w:r>
      <w:rPr>
        <w:rFonts w:ascii="Arial" w:eastAsia="Arial" w:hAnsi="Arial" w:cs="Arial"/>
        <w:color w:val="6AA84F"/>
      </w:rPr>
      <w:fldChar w:fldCharType="begin"/>
    </w:r>
    <w:r>
      <w:rPr>
        <w:rFonts w:ascii="Arial" w:eastAsia="Arial" w:hAnsi="Arial" w:cs="Arial"/>
        <w:color w:val="6AA84F"/>
      </w:rPr>
      <w:instrText>PAGE</w:instrText>
    </w:r>
    <w:r w:rsidR="00E54CEF">
      <w:rPr>
        <w:rFonts w:ascii="Arial" w:eastAsia="Arial" w:hAnsi="Arial" w:cs="Arial"/>
        <w:color w:val="6AA84F"/>
      </w:rPr>
      <w:fldChar w:fldCharType="separate"/>
    </w:r>
    <w:r w:rsidR="00E54CEF">
      <w:rPr>
        <w:rFonts w:ascii="Arial" w:eastAsia="Arial" w:hAnsi="Arial" w:cs="Arial"/>
        <w:noProof/>
        <w:color w:val="6AA84F"/>
      </w:rPr>
      <w:t>1</w:t>
    </w:r>
    <w:r>
      <w:rPr>
        <w:rFonts w:ascii="Arial" w:eastAsia="Arial" w:hAnsi="Arial" w:cs="Arial"/>
        <w:color w:val="6AA84F"/>
      </w:rPr>
      <w:fldChar w:fldCharType="end"/>
    </w:r>
  </w:p>
  <w:p w:rsidR="009B4293" w:rsidRDefault="009B4293">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F0B" w:rsidRDefault="00F66F0B">
      <w:r>
        <w:separator/>
      </w:r>
    </w:p>
  </w:footnote>
  <w:footnote w:type="continuationSeparator" w:id="0">
    <w:p w:rsidR="00F66F0B" w:rsidRDefault="00F66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93" w:rsidRDefault="009B4293">
    <w:pPr>
      <w:pBdr>
        <w:top w:val="nil"/>
        <w:left w:val="nil"/>
        <w:bottom w:val="nil"/>
        <w:right w:val="nil"/>
        <w:between w:val="nil"/>
      </w:pBdr>
      <w:spacing w:line="276" w:lineRule="auto"/>
      <w:jc w:val="left"/>
    </w:pPr>
  </w:p>
  <w:tbl>
    <w:tblPr>
      <w:tblStyle w:val="a0"/>
      <w:tblW w:w="9176" w:type="dxa"/>
      <w:tblBorders>
        <w:top w:val="nil"/>
        <w:left w:val="nil"/>
        <w:bottom w:val="nil"/>
        <w:right w:val="nil"/>
        <w:insideH w:val="nil"/>
        <w:insideV w:val="nil"/>
      </w:tblBorders>
      <w:tblLayout w:type="fixed"/>
      <w:tblLook w:val="0400" w:firstRow="0" w:lastRow="0" w:firstColumn="0" w:lastColumn="0" w:noHBand="0" w:noVBand="1"/>
    </w:tblPr>
    <w:tblGrid>
      <w:gridCol w:w="2509"/>
      <w:gridCol w:w="5246"/>
      <w:gridCol w:w="1421"/>
    </w:tblGrid>
    <w:tr w:rsidR="009B4293">
      <w:trPr>
        <w:trHeight w:val="280"/>
      </w:trPr>
      <w:tc>
        <w:tcPr>
          <w:tcW w:w="2509" w:type="dxa"/>
        </w:tcPr>
        <w:p w:rsidR="009B4293" w:rsidRDefault="00F66F0B">
          <w:pPr>
            <w:widowControl/>
            <w:tabs>
              <w:tab w:val="left" w:pos="6946"/>
            </w:tabs>
            <w:spacing w:line="276" w:lineRule="auto"/>
            <w:jc w:val="left"/>
            <w:rPr>
              <w:rFonts w:ascii="Arial" w:eastAsia="Arial" w:hAnsi="Arial" w:cs="Arial"/>
              <w:b/>
              <w:sz w:val="28"/>
              <w:szCs w:val="28"/>
            </w:rPr>
          </w:pPr>
          <w:r>
            <w:rPr>
              <w:rFonts w:ascii="Arial" w:eastAsia="Arial" w:hAnsi="Arial" w:cs="Arial"/>
              <w:b/>
              <w:noProof/>
              <w:sz w:val="28"/>
              <w:szCs w:val="28"/>
              <w:lang w:val="ro-RO"/>
            </w:rPr>
            <w:drawing>
              <wp:inline distT="0" distB="0" distL="0" distR="0">
                <wp:extent cx="1486425" cy="419248"/>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486425" cy="419248"/>
                        </a:xfrm>
                        <a:prstGeom prst="rect">
                          <a:avLst/>
                        </a:prstGeom>
                        <a:ln/>
                      </pic:spPr>
                    </pic:pic>
                  </a:graphicData>
                </a:graphic>
              </wp:inline>
            </w:drawing>
          </w:r>
        </w:p>
      </w:tc>
      <w:tc>
        <w:tcPr>
          <w:tcW w:w="5246" w:type="dxa"/>
          <w:vAlign w:val="center"/>
        </w:tcPr>
        <w:p w:rsidR="009B4293" w:rsidRPr="00E54CEF" w:rsidRDefault="00F66F0B">
          <w:pPr>
            <w:jc w:val="center"/>
            <w:rPr>
              <w:rFonts w:ascii="Arial" w:eastAsia="Arial" w:hAnsi="Arial" w:cs="Arial"/>
              <w:b/>
              <w:sz w:val="28"/>
              <w:szCs w:val="28"/>
              <w:lang w:val="en-US"/>
            </w:rPr>
          </w:pPr>
          <w:r w:rsidRPr="00E54CEF">
            <w:rPr>
              <w:rFonts w:ascii="Arial" w:eastAsia="Arial" w:hAnsi="Arial" w:cs="Arial"/>
              <w:color w:val="6AA84F"/>
              <w:sz w:val="20"/>
              <w:szCs w:val="20"/>
              <w:lang w:val="en-US"/>
            </w:rPr>
            <w:t xml:space="preserve">EFFICIENT USAGE OF NATURAL RESOURCES       MINIPROJECT Nº2 from SPAIN  </w:t>
          </w:r>
        </w:p>
      </w:tc>
      <w:tc>
        <w:tcPr>
          <w:tcW w:w="1421" w:type="dxa"/>
        </w:tcPr>
        <w:p w:rsidR="009B4293" w:rsidRDefault="00F66F0B">
          <w:pPr>
            <w:widowControl/>
            <w:tabs>
              <w:tab w:val="left" w:pos="6946"/>
            </w:tabs>
            <w:spacing w:line="276" w:lineRule="auto"/>
            <w:jc w:val="right"/>
            <w:rPr>
              <w:rFonts w:ascii="Arial" w:eastAsia="Arial" w:hAnsi="Arial" w:cs="Arial"/>
              <w:b/>
              <w:sz w:val="28"/>
              <w:szCs w:val="28"/>
            </w:rPr>
          </w:pPr>
          <w:r>
            <w:rPr>
              <w:rFonts w:ascii="Arial" w:eastAsia="Arial" w:hAnsi="Arial" w:cs="Arial"/>
              <w:noProof/>
              <w:lang w:val="ro-RO"/>
            </w:rPr>
            <w:drawing>
              <wp:inline distT="114300" distB="114300" distL="114300" distR="114300">
                <wp:extent cx="497523" cy="497523"/>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497523" cy="497523"/>
                        </a:xfrm>
                        <a:prstGeom prst="rect">
                          <a:avLst/>
                        </a:prstGeom>
                        <a:ln/>
                      </pic:spPr>
                    </pic:pic>
                  </a:graphicData>
                </a:graphic>
              </wp:inline>
            </w:drawing>
          </w:r>
        </w:p>
      </w:tc>
    </w:tr>
  </w:tbl>
  <w:p w:rsidR="009B4293" w:rsidRDefault="00F66F0B">
    <w:pPr>
      <w:widowControl/>
      <w:tabs>
        <w:tab w:val="left" w:pos="6946"/>
      </w:tabs>
      <w:spacing w:after="200" w:line="276" w:lineRule="auto"/>
      <w:jc w:val="right"/>
      <w:rPr>
        <w:rFonts w:ascii="Verdana" w:eastAsia="Verdana" w:hAnsi="Verdana" w:cs="Verdana"/>
        <w:sz w:val="2"/>
        <w:szCs w:val="2"/>
      </w:rPr>
    </w:pPr>
    <w:r>
      <w:rPr>
        <w:rFonts w:ascii="Verdana" w:eastAsia="Verdana" w:hAnsi="Verdana" w:cs="Verdana"/>
        <w:sz w:val="2"/>
        <w:szCs w:val="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005"/>
    <w:multiLevelType w:val="multilevel"/>
    <w:tmpl w:val="8EF83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491401"/>
    <w:multiLevelType w:val="multilevel"/>
    <w:tmpl w:val="58E6F85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nsid w:val="2A6D4E75"/>
    <w:multiLevelType w:val="multilevel"/>
    <w:tmpl w:val="6A70A2C2"/>
    <w:lvl w:ilvl="0">
      <w:start w:val="1"/>
      <w:numFmt w:val="bullet"/>
      <w:lvlText w:val="▶"/>
      <w:lvlJc w:val="right"/>
      <w:pPr>
        <w:ind w:left="540" w:hanging="380"/>
      </w:pPr>
      <w:rPr>
        <w:rFonts w:ascii="Noto Sans Symbols" w:eastAsia="Noto Sans Symbols" w:hAnsi="Noto Sans Symbols" w:cs="Noto Sans Symbols"/>
        <w:b w:val="0"/>
        <w:i w:val="0"/>
        <w:smallCaps w:val="0"/>
        <w:strike w:val="0"/>
        <w:color w:val="86D1D8"/>
        <w:sz w:val="32"/>
        <w:szCs w:val="32"/>
        <w:u w:val="none"/>
        <w:shd w:val="clear" w:color="auto" w:fill="auto"/>
        <w:vertAlign w:val="baseline"/>
      </w:rPr>
    </w:lvl>
    <w:lvl w:ilvl="1">
      <w:start w:val="1"/>
      <w:numFmt w:val="bullet"/>
      <w:lvlText w:val="▶"/>
      <w:lvlJc w:val="right"/>
      <w:pPr>
        <w:ind w:left="1170" w:hanging="306"/>
      </w:pPr>
      <w:rPr>
        <w:rFonts w:ascii="Noto Sans Symbols" w:eastAsia="Noto Sans Symbols" w:hAnsi="Noto Sans Symbols" w:cs="Noto Sans Symbols"/>
        <w:b w:val="0"/>
        <w:i w:val="0"/>
        <w:smallCaps w:val="0"/>
        <w:strike w:val="0"/>
        <w:color w:val="86D1D8"/>
        <w:sz w:val="28"/>
        <w:szCs w:val="28"/>
        <w:u w:val="none"/>
        <w:shd w:val="clear" w:color="auto" w:fill="auto"/>
        <w:vertAlign w:val="baseline"/>
      </w:rPr>
    </w:lvl>
    <w:lvl w:ilvl="2">
      <w:start w:val="1"/>
      <w:numFmt w:val="bullet"/>
      <w:lvlText w:val="▶"/>
      <w:lvlJc w:val="right"/>
      <w:pPr>
        <w:ind w:left="1800" w:hanging="232"/>
      </w:pPr>
      <w:rPr>
        <w:rFonts w:ascii="Noto Sans Symbols" w:eastAsia="Noto Sans Symbols" w:hAnsi="Noto Sans Symbols" w:cs="Noto Sans Symbols"/>
        <w:b w:val="0"/>
        <w:i w:val="0"/>
        <w:smallCaps w:val="0"/>
        <w:strike w:val="0"/>
        <w:color w:val="86D1D8"/>
        <w:sz w:val="25"/>
        <w:szCs w:val="25"/>
        <w:u w:val="none"/>
        <w:shd w:val="clear" w:color="auto" w:fill="auto"/>
        <w:vertAlign w:val="baseline"/>
      </w:rPr>
    </w:lvl>
    <w:lvl w:ilvl="3">
      <w:start w:val="1"/>
      <w:numFmt w:val="bullet"/>
      <w:lvlText w:val="▶"/>
      <w:lvlJc w:val="right"/>
      <w:pPr>
        <w:ind w:left="2520"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lvl w:ilvl="4">
      <w:start w:val="1"/>
      <w:numFmt w:val="bullet"/>
      <w:lvlText w:val="▶"/>
      <w:lvlJc w:val="right"/>
      <w:pPr>
        <w:ind w:left="3240"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lvl w:ilvl="5">
      <w:start w:val="1"/>
      <w:numFmt w:val="bullet"/>
      <w:lvlText w:val="▶"/>
      <w:lvlJc w:val="right"/>
      <w:pPr>
        <w:ind w:left="3946"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lvl w:ilvl="6">
      <w:start w:val="1"/>
      <w:numFmt w:val="bullet"/>
      <w:lvlText w:val="▶"/>
      <w:lvlJc w:val="right"/>
      <w:pPr>
        <w:ind w:left="4680"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lvl w:ilvl="7">
      <w:start w:val="1"/>
      <w:numFmt w:val="bullet"/>
      <w:lvlText w:val="▶"/>
      <w:lvlJc w:val="right"/>
      <w:pPr>
        <w:ind w:left="5400"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lvl w:ilvl="8">
      <w:start w:val="1"/>
      <w:numFmt w:val="bullet"/>
      <w:lvlText w:val="▶"/>
      <w:lvlJc w:val="right"/>
      <w:pPr>
        <w:ind w:left="6120" w:hanging="248"/>
      </w:pPr>
      <w:rPr>
        <w:rFonts w:ascii="Noto Sans Symbols" w:eastAsia="Noto Sans Symbols" w:hAnsi="Noto Sans Symbols" w:cs="Noto Sans Symbols"/>
        <w:b w:val="0"/>
        <w:i w:val="0"/>
        <w:smallCaps w:val="0"/>
        <w:strike w:val="0"/>
        <w:color w:val="86D1D8"/>
        <w:sz w:val="22"/>
        <w:szCs w:val="22"/>
        <w:u w:val="none"/>
        <w:shd w:val="clear" w:color="auto" w:fill="auto"/>
        <w:vertAlign w:val="baseline"/>
      </w:rPr>
    </w:lvl>
  </w:abstractNum>
  <w:abstractNum w:abstractNumId="3">
    <w:nsid w:val="378066BA"/>
    <w:multiLevelType w:val="multilevel"/>
    <w:tmpl w:val="689E0E68"/>
    <w:lvl w:ilvl="0">
      <w:start w:val="1"/>
      <w:numFmt w:val="bullet"/>
      <w:lvlText w:val="●"/>
      <w:lvlJc w:val="right"/>
      <w:pPr>
        <w:ind w:left="720" w:hanging="360"/>
      </w:pPr>
      <w:rPr>
        <w:rFonts w:ascii="Lato" w:eastAsia="Lato" w:hAnsi="Lato" w:cs="Lato"/>
        <w:b w:val="0"/>
        <w:i w:val="0"/>
        <w:smallCaps w:val="0"/>
        <w:strike w:val="0"/>
        <w:color w:val="FFFFFF"/>
        <w:sz w:val="36"/>
        <w:szCs w:val="36"/>
        <w:u w:val="none"/>
        <w:shd w:val="clear" w:color="auto" w:fill="auto"/>
        <w:vertAlign w:val="baseline"/>
      </w:rPr>
    </w:lvl>
    <w:lvl w:ilvl="1">
      <w:start w:val="1"/>
      <w:numFmt w:val="bullet"/>
      <w:lvlText w:val="○"/>
      <w:lvlJc w:val="right"/>
      <w:pPr>
        <w:ind w:left="1440" w:hanging="360"/>
      </w:pPr>
      <w:rPr>
        <w:rFonts w:ascii="Lato" w:eastAsia="Lato" w:hAnsi="Lato" w:cs="Lato"/>
        <w:b w:val="0"/>
        <w:i w:val="0"/>
        <w:smallCaps w:val="0"/>
        <w:strike w:val="0"/>
        <w:color w:val="FFFFFF"/>
        <w:sz w:val="28"/>
        <w:szCs w:val="28"/>
        <w:u w:val="none"/>
        <w:shd w:val="clear" w:color="auto" w:fill="auto"/>
        <w:vertAlign w:val="baseline"/>
      </w:rPr>
    </w:lvl>
    <w:lvl w:ilvl="2">
      <w:start w:val="1"/>
      <w:numFmt w:val="bullet"/>
      <w:lvlText w:val="■"/>
      <w:lvlJc w:val="right"/>
      <w:pPr>
        <w:ind w:left="2160" w:hanging="360"/>
      </w:pPr>
      <w:rPr>
        <w:rFonts w:ascii="Lato" w:eastAsia="Lato" w:hAnsi="Lato" w:cs="Lato"/>
        <w:b w:val="0"/>
        <w:i w:val="0"/>
        <w:smallCaps w:val="0"/>
        <w:strike w:val="0"/>
        <w:color w:val="FFFFFF"/>
        <w:sz w:val="28"/>
        <w:szCs w:val="28"/>
        <w:u w:val="none"/>
        <w:shd w:val="clear" w:color="auto" w:fill="auto"/>
        <w:vertAlign w:val="baseline"/>
      </w:rPr>
    </w:lvl>
    <w:lvl w:ilvl="3">
      <w:start w:val="1"/>
      <w:numFmt w:val="bullet"/>
      <w:lvlText w:val="●"/>
      <w:lvlJc w:val="right"/>
      <w:pPr>
        <w:ind w:left="2880" w:hanging="360"/>
      </w:pPr>
      <w:rPr>
        <w:rFonts w:ascii="Lato" w:eastAsia="Lato" w:hAnsi="Lato" w:cs="Lato"/>
        <w:b w:val="0"/>
        <w:i w:val="0"/>
        <w:smallCaps w:val="0"/>
        <w:strike w:val="0"/>
        <w:color w:val="FFFFFF"/>
        <w:sz w:val="28"/>
        <w:szCs w:val="28"/>
        <w:u w:val="none"/>
        <w:shd w:val="clear" w:color="auto" w:fill="auto"/>
        <w:vertAlign w:val="baseline"/>
      </w:rPr>
    </w:lvl>
    <w:lvl w:ilvl="4">
      <w:start w:val="1"/>
      <w:numFmt w:val="bullet"/>
      <w:lvlText w:val="○"/>
      <w:lvlJc w:val="right"/>
      <w:pPr>
        <w:ind w:left="3600" w:hanging="360"/>
      </w:pPr>
      <w:rPr>
        <w:rFonts w:ascii="Lato" w:eastAsia="Lato" w:hAnsi="Lato" w:cs="Lato"/>
        <w:b w:val="0"/>
        <w:i w:val="0"/>
        <w:smallCaps w:val="0"/>
        <w:strike w:val="0"/>
        <w:color w:val="FFFFFF"/>
        <w:sz w:val="28"/>
        <w:szCs w:val="28"/>
        <w:u w:val="none"/>
        <w:shd w:val="clear" w:color="auto" w:fill="auto"/>
        <w:vertAlign w:val="baseline"/>
      </w:rPr>
    </w:lvl>
    <w:lvl w:ilvl="5">
      <w:start w:val="1"/>
      <w:numFmt w:val="bullet"/>
      <w:lvlText w:val="■"/>
      <w:lvlJc w:val="right"/>
      <w:pPr>
        <w:ind w:left="4320" w:hanging="360"/>
      </w:pPr>
      <w:rPr>
        <w:rFonts w:ascii="Lato" w:eastAsia="Lato" w:hAnsi="Lato" w:cs="Lato"/>
        <w:b w:val="0"/>
        <w:i w:val="0"/>
        <w:smallCaps w:val="0"/>
        <w:strike w:val="0"/>
        <w:color w:val="FFFFFF"/>
        <w:sz w:val="28"/>
        <w:szCs w:val="28"/>
        <w:u w:val="none"/>
        <w:shd w:val="clear" w:color="auto" w:fill="auto"/>
        <w:vertAlign w:val="baseline"/>
      </w:rPr>
    </w:lvl>
    <w:lvl w:ilvl="6">
      <w:start w:val="1"/>
      <w:numFmt w:val="bullet"/>
      <w:lvlText w:val="●"/>
      <w:lvlJc w:val="right"/>
      <w:pPr>
        <w:ind w:left="5040" w:hanging="360"/>
      </w:pPr>
      <w:rPr>
        <w:rFonts w:ascii="Lato" w:eastAsia="Lato" w:hAnsi="Lato" w:cs="Lato"/>
        <w:b w:val="0"/>
        <w:i w:val="0"/>
        <w:smallCaps w:val="0"/>
        <w:strike w:val="0"/>
        <w:color w:val="FFFFFF"/>
        <w:sz w:val="28"/>
        <w:szCs w:val="28"/>
        <w:u w:val="none"/>
        <w:shd w:val="clear" w:color="auto" w:fill="auto"/>
        <w:vertAlign w:val="baseline"/>
      </w:rPr>
    </w:lvl>
    <w:lvl w:ilvl="7">
      <w:start w:val="1"/>
      <w:numFmt w:val="bullet"/>
      <w:lvlText w:val="○"/>
      <w:lvlJc w:val="right"/>
      <w:pPr>
        <w:ind w:left="5760" w:hanging="360"/>
      </w:pPr>
      <w:rPr>
        <w:rFonts w:ascii="Lato" w:eastAsia="Lato" w:hAnsi="Lato" w:cs="Lato"/>
        <w:b w:val="0"/>
        <w:i w:val="0"/>
        <w:smallCaps w:val="0"/>
        <w:strike w:val="0"/>
        <w:color w:val="FFFFFF"/>
        <w:sz w:val="28"/>
        <w:szCs w:val="28"/>
        <w:u w:val="none"/>
        <w:shd w:val="clear" w:color="auto" w:fill="auto"/>
        <w:vertAlign w:val="baseline"/>
      </w:rPr>
    </w:lvl>
    <w:lvl w:ilvl="8">
      <w:start w:val="1"/>
      <w:numFmt w:val="bullet"/>
      <w:lvlText w:val="■"/>
      <w:lvlJc w:val="right"/>
      <w:pPr>
        <w:ind w:left="6480" w:hanging="360"/>
      </w:pPr>
      <w:rPr>
        <w:rFonts w:ascii="Lato" w:eastAsia="Lato" w:hAnsi="Lato" w:cs="Lato"/>
        <w:b w:val="0"/>
        <w:i w:val="0"/>
        <w:smallCaps w:val="0"/>
        <w:strike w:val="0"/>
        <w:color w:val="FFFFFF"/>
        <w:sz w:val="28"/>
        <w:szCs w:val="28"/>
        <w:u w:val="none"/>
        <w:shd w:val="clear" w:color="auto" w:fill="auto"/>
        <w:vertAlign w:val="baseline"/>
      </w:rPr>
    </w:lvl>
  </w:abstractNum>
  <w:abstractNum w:abstractNumId="4">
    <w:nsid w:val="4F467F64"/>
    <w:multiLevelType w:val="multilevel"/>
    <w:tmpl w:val="F1C81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5A40D55"/>
    <w:multiLevelType w:val="multilevel"/>
    <w:tmpl w:val="42121BA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nsid w:val="664D6626"/>
    <w:multiLevelType w:val="multilevel"/>
    <w:tmpl w:val="39E0947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1"/>
  </w:num>
  <w:num w:numId="2">
    <w:abstractNumId w:val="5"/>
  </w:num>
  <w:num w:numId="3">
    <w:abstractNumId w:val="6"/>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B4293"/>
    <w:rsid w:val="009B4293"/>
    <w:rsid w:val="00E54CEF"/>
    <w:rsid w:val="00F66F0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ro-RO"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right"/>
      <w:outlineLvl w:val="0"/>
    </w:pPr>
    <w:rPr>
      <w:rFonts w:ascii="Verdana" w:eastAsia="Verdana" w:hAnsi="Verdana" w:cs="Verdana"/>
      <w:b/>
      <w:color w:val="008080"/>
      <w:sz w:val="20"/>
      <w:szCs w:val="2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E54CEF"/>
    <w:rPr>
      <w:rFonts w:ascii="Tahoma" w:hAnsi="Tahoma" w:cs="Tahoma"/>
      <w:sz w:val="16"/>
      <w:szCs w:val="16"/>
    </w:rPr>
  </w:style>
  <w:style w:type="character" w:customStyle="1" w:styleId="BalloonTextChar">
    <w:name w:val="Balloon Text Char"/>
    <w:basedOn w:val="DefaultParagraphFont"/>
    <w:link w:val="BalloonText"/>
    <w:uiPriority w:val="99"/>
    <w:semiHidden/>
    <w:rsid w:val="00E54C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FR" w:eastAsia="ro-RO"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right"/>
      <w:outlineLvl w:val="0"/>
    </w:pPr>
    <w:rPr>
      <w:rFonts w:ascii="Verdana" w:eastAsia="Verdana" w:hAnsi="Verdana" w:cs="Verdana"/>
      <w:b/>
      <w:color w:val="008080"/>
      <w:sz w:val="20"/>
      <w:szCs w:val="2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E54CEF"/>
    <w:rPr>
      <w:rFonts w:ascii="Tahoma" w:hAnsi="Tahoma" w:cs="Tahoma"/>
      <w:sz w:val="16"/>
      <w:szCs w:val="16"/>
    </w:rPr>
  </w:style>
  <w:style w:type="character" w:customStyle="1" w:styleId="BalloonTextChar">
    <w:name w:val="Balloon Text Char"/>
    <w:basedOn w:val="DefaultParagraphFont"/>
    <w:link w:val="BalloonText"/>
    <w:uiPriority w:val="99"/>
    <w:semiHidden/>
    <w:rsid w:val="00E54C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970</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incredible</dc:creator>
  <cp:lastModifiedBy>incredible</cp:lastModifiedBy>
  <cp:revision>2</cp:revision>
  <dcterms:created xsi:type="dcterms:W3CDTF">2018-12-05T15:04:00Z</dcterms:created>
  <dcterms:modified xsi:type="dcterms:W3CDTF">2018-12-05T15:04:00Z</dcterms:modified>
</cp:coreProperties>
</file>